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7EE" w:rsidR="009C55DF" w:rsidP="00C01BE6" w:rsidRDefault="006F73E4" w14:paraId="7C628800" w14:textId="2F45CF67">
      <w:pPr>
        <w:tabs>
          <w:tab w:val="left" w:pos="567"/>
        </w:tabs>
        <w:spacing w:after="0" w:line="240" w:lineRule="auto"/>
        <w:jc w:val="center"/>
        <w:rPr>
          <w:rFonts w:eastAsia="Times New Roman" w:asciiTheme="minorHAnsi" w:hAnsiTheme="minorHAnsi" w:cstheme="minorHAnsi"/>
          <w:b/>
          <w:noProof/>
          <w:sz w:val="28"/>
          <w:szCs w:val="28"/>
          <w:lang w:eastAsia="nl-NL"/>
        </w:rPr>
      </w:pPr>
      <w:r>
        <w:rPr>
          <w:rFonts w:eastAsia="Times New Roman" w:asciiTheme="minorHAnsi" w:hAnsiTheme="minorHAnsi" w:cstheme="minorHAnsi"/>
          <w:b/>
          <w:noProof/>
          <w:sz w:val="28"/>
          <w:szCs w:val="28"/>
          <w:lang w:eastAsia="nl-NL"/>
        </w:rPr>
        <w:t xml:space="preserve">    </w:t>
      </w:r>
      <w:r w:rsidRPr="00F617EE" w:rsidR="00914B82">
        <w:rPr>
          <w:rFonts w:eastAsia="Times New Roman" w:asciiTheme="minorHAnsi" w:hAnsiTheme="minorHAnsi" w:cstheme="minorHAnsi"/>
          <w:b/>
          <w:noProof/>
          <w:sz w:val="28"/>
          <w:szCs w:val="28"/>
          <w:lang w:eastAsia="nl-NL"/>
        </w:rPr>
        <w:t>Gecomprimeerd</w:t>
      </w:r>
      <w:r w:rsidRPr="00F617EE" w:rsidR="00E10301">
        <w:rPr>
          <w:rFonts w:eastAsia="Times New Roman" w:asciiTheme="minorHAnsi" w:hAnsiTheme="minorHAnsi" w:cstheme="minorHAnsi"/>
          <w:b/>
          <w:noProof/>
          <w:sz w:val="28"/>
          <w:szCs w:val="28"/>
          <w:lang w:eastAsia="nl-NL"/>
        </w:rPr>
        <w:t xml:space="preserve"> Schoolondersteuningsprofiel</w:t>
      </w:r>
      <w:r w:rsidRPr="00F617EE" w:rsidR="0065039D">
        <w:rPr>
          <w:rFonts w:eastAsia="Times New Roman" w:asciiTheme="minorHAnsi" w:hAnsiTheme="minorHAnsi" w:cstheme="minorHAnsi"/>
          <w:b/>
          <w:noProof/>
          <w:sz w:val="28"/>
          <w:szCs w:val="28"/>
          <w:lang w:eastAsia="nl-NL"/>
        </w:rPr>
        <w:t xml:space="preserve">   </w:t>
      </w:r>
    </w:p>
    <w:p w:rsidRPr="00614781" w:rsidR="00E10301" w:rsidP="00C01BE6" w:rsidRDefault="00E10301" w14:paraId="6B08602F" w14:textId="77777777">
      <w:pPr>
        <w:tabs>
          <w:tab w:val="left" w:pos="567"/>
        </w:tabs>
        <w:spacing w:after="0" w:line="240" w:lineRule="auto"/>
        <w:jc w:val="center"/>
        <w:rPr>
          <w:rFonts w:asciiTheme="minorHAnsi" w:hAnsiTheme="minorHAnsi" w:cstheme="minorHAnsi"/>
          <w:sz w:val="18"/>
          <w:szCs w:val="18"/>
        </w:rPr>
      </w:pPr>
    </w:p>
    <w:p w:rsidRPr="00CF38F6" w:rsidR="0099367A" w:rsidP="004D1BBD" w:rsidRDefault="0099367A" w14:paraId="3B5ED267" w14:textId="62AB2D24">
      <w:pPr>
        <w:tabs>
          <w:tab w:val="left" w:pos="567"/>
        </w:tabs>
        <w:spacing w:after="0" w:line="240" w:lineRule="auto"/>
        <w:jc w:val="center"/>
        <w:rPr>
          <w:rFonts w:asciiTheme="minorHAnsi" w:hAnsiTheme="minorHAnsi" w:cstheme="minorHAnsi"/>
          <w:b/>
          <w:bCs/>
          <w:sz w:val="28"/>
          <w:szCs w:val="28"/>
        </w:rPr>
      </w:pPr>
      <w:r w:rsidRPr="00CF38F6">
        <w:rPr>
          <w:rFonts w:asciiTheme="minorHAnsi" w:hAnsiTheme="minorHAnsi" w:cstheme="minorHAnsi"/>
          <w:b/>
          <w:bCs/>
          <w:sz w:val="28"/>
          <w:szCs w:val="28"/>
        </w:rPr>
        <w:t xml:space="preserve"> </w:t>
      </w:r>
      <w:r w:rsidRPr="00CF38F6" w:rsidR="00CF38F6">
        <w:rPr>
          <w:rFonts w:asciiTheme="minorHAnsi" w:hAnsiTheme="minorHAnsi" w:cstheme="minorHAnsi"/>
          <w:b/>
          <w:bCs/>
          <w:sz w:val="28"/>
          <w:szCs w:val="28"/>
        </w:rPr>
        <w:t>Mr Van Eijckschool</w:t>
      </w:r>
    </w:p>
    <w:p w:rsidRPr="00614781" w:rsidR="00A032FD" w:rsidP="004D1BBD" w:rsidRDefault="00A032FD" w14:paraId="3FBA7F7A" w14:textId="77777777">
      <w:pPr>
        <w:tabs>
          <w:tab w:val="left" w:pos="567"/>
        </w:tabs>
        <w:spacing w:after="0" w:line="240" w:lineRule="auto"/>
        <w:rPr>
          <w:rFonts w:asciiTheme="minorHAnsi" w:hAnsiTheme="minorHAnsi" w:cstheme="minorHAnsi"/>
          <w:b/>
          <w:sz w:val="18"/>
          <w:szCs w:val="18"/>
        </w:rPr>
      </w:pPr>
    </w:p>
    <w:p w:rsidRPr="00F617EE" w:rsidR="00E26DBC" w:rsidP="004D1BBD" w:rsidRDefault="00E0671E" w14:paraId="70B93ECA"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Algemene gegevens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7"/>
        <w:gridCol w:w="6295"/>
      </w:tblGrid>
      <w:tr w:rsidRPr="00614781" w:rsidR="00313F8C" w:rsidTr="00B2473D" w14:paraId="1C4ADC0A" w14:textId="77777777">
        <w:tc>
          <w:tcPr>
            <w:tcW w:w="2802" w:type="dxa"/>
            <w:shd w:val="clear" w:color="auto" w:fill="CDEBFF"/>
          </w:tcPr>
          <w:p w:rsidRPr="00614781" w:rsidR="00B63082" w:rsidP="00253727" w:rsidRDefault="00B63082" w14:paraId="0DAAB290"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School</w:t>
            </w:r>
          </w:p>
        </w:tc>
        <w:tc>
          <w:tcPr>
            <w:tcW w:w="6378" w:type="dxa"/>
            <w:shd w:val="clear" w:color="auto" w:fill="auto"/>
          </w:tcPr>
          <w:p w:rsidRPr="00614781" w:rsidR="00B63082" w:rsidP="006064E1" w:rsidRDefault="006F73E4" w14:paraId="6890F66F" w14:textId="7514F997">
            <w:pPr>
              <w:tabs>
                <w:tab w:val="left" w:pos="930"/>
              </w:tabs>
              <w:spacing w:after="0" w:line="240" w:lineRule="auto"/>
              <w:rPr>
                <w:rFonts w:asciiTheme="minorHAnsi" w:hAnsiTheme="minorHAnsi" w:cstheme="minorHAnsi"/>
                <w:sz w:val="18"/>
                <w:szCs w:val="18"/>
              </w:rPr>
            </w:pPr>
            <w:r>
              <w:rPr>
                <w:rFonts w:asciiTheme="minorHAnsi" w:hAnsiTheme="minorHAnsi" w:cstheme="minorHAnsi"/>
                <w:sz w:val="18"/>
                <w:szCs w:val="18"/>
              </w:rPr>
              <w:t>Mr Van Eijck</w:t>
            </w:r>
          </w:p>
        </w:tc>
      </w:tr>
      <w:tr w:rsidRPr="00614781" w:rsidR="00313F8C" w:rsidTr="00B2473D" w14:paraId="792623A3" w14:textId="77777777">
        <w:tc>
          <w:tcPr>
            <w:tcW w:w="2802" w:type="dxa"/>
            <w:shd w:val="clear" w:color="auto" w:fill="CDEBFF"/>
          </w:tcPr>
          <w:p w:rsidRPr="00614781" w:rsidR="00B63082" w:rsidP="004D1BBD" w:rsidRDefault="00B63082" w14:paraId="7EE82BB1"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BRIN</w:t>
            </w:r>
          </w:p>
        </w:tc>
        <w:tc>
          <w:tcPr>
            <w:tcW w:w="6378" w:type="dxa"/>
            <w:shd w:val="clear" w:color="auto" w:fill="auto"/>
          </w:tcPr>
          <w:p w:rsidRPr="00614781" w:rsidR="00B63082" w:rsidP="006064E1" w:rsidRDefault="006F73E4" w14:paraId="2BE1311E" w14:textId="32E3413D">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17AB00</w:t>
            </w:r>
          </w:p>
        </w:tc>
      </w:tr>
      <w:tr w:rsidRPr="00614781" w:rsidR="00313F8C" w:rsidTr="00B2473D" w14:paraId="1BDB9A5C" w14:textId="77777777">
        <w:tc>
          <w:tcPr>
            <w:tcW w:w="2802" w:type="dxa"/>
            <w:shd w:val="clear" w:color="auto" w:fill="CDEBFF"/>
          </w:tcPr>
          <w:p w:rsidRPr="00614781" w:rsidR="00B63082" w:rsidP="004D1BBD" w:rsidRDefault="00B63082" w14:paraId="473218F4"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Directeur</w:t>
            </w:r>
          </w:p>
        </w:tc>
        <w:tc>
          <w:tcPr>
            <w:tcW w:w="6378" w:type="dxa"/>
            <w:shd w:val="clear" w:color="auto" w:fill="auto"/>
          </w:tcPr>
          <w:p w:rsidRPr="00614781" w:rsidR="00B63082" w:rsidP="006064E1" w:rsidRDefault="00C9399E" w14:paraId="67F4227A" w14:textId="37F3A8B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Gaby Hoogenboom</w:t>
            </w:r>
          </w:p>
        </w:tc>
      </w:tr>
      <w:tr w:rsidRPr="00614781" w:rsidR="00313F8C" w:rsidTr="00B2473D" w14:paraId="4D63F21E" w14:textId="77777777">
        <w:tc>
          <w:tcPr>
            <w:tcW w:w="2802" w:type="dxa"/>
            <w:shd w:val="clear" w:color="auto" w:fill="CDEBFF"/>
          </w:tcPr>
          <w:p w:rsidRPr="00614781" w:rsidR="00B63082" w:rsidP="004D1BBD" w:rsidRDefault="00B63082" w14:paraId="52BD6E72"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Adres</w:t>
            </w:r>
          </w:p>
        </w:tc>
        <w:tc>
          <w:tcPr>
            <w:tcW w:w="6378" w:type="dxa"/>
            <w:shd w:val="clear" w:color="auto" w:fill="auto"/>
          </w:tcPr>
          <w:p w:rsidRPr="00614781" w:rsidR="00B63082" w:rsidP="00A032FD" w:rsidRDefault="00753ED5" w14:paraId="48430001" w14:textId="7F3052B4">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Ruimersdijk 100</w:t>
            </w:r>
          </w:p>
        </w:tc>
      </w:tr>
      <w:tr w:rsidRPr="00614781" w:rsidR="00313F8C" w:rsidTr="00B2473D" w14:paraId="281AF67F" w14:textId="77777777">
        <w:tc>
          <w:tcPr>
            <w:tcW w:w="2802" w:type="dxa"/>
            <w:shd w:val="clear" w:color="auto" w:fill="CDEBFF"/>
          </w:tcPr>
          <w:p w:rsidRPr="00614781" w:rsidR="00B63082" w:rsidP="004D1BBD" w:rsidRDefault="00B63082" w14:paraId="0E4C34E1"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Telefoon</w:t>
            </w:r>
          </w:p>
        </w:tc>
        <w:tc>
          <w:tcPr>
            <w:tcW w:w="6378" w:type="dxa"/>
            <w:shd w:val="clear" w:color="auto" w:fill="auto"/>
          </w:tcPr>
          <w:p w:rsidRPr="00614781" w:rsidR="00B63082" w:rsidP="006064E1" w:rsidRDefault="00753ED5" w14:paraId="1C955643" w14:textId="48E09B2D">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010 4833222</w:t>
            </w:r>
          </w:p>
        </w:tc>
      </w:tr>
      <w:tr w:rsidRPr="00614781" w:rsidR="00313F8C" w:rsidTr="00B2473D" w14:paraId="2288304A" w14:textId="77777777">
        <w:tc>
          <w:tcPr>
            <w:tcW w:w="2802" w:type="dxa"/>
            <w:shd w:val="clear" w:color="auto" w:fill="CDEBFF"/>
          </w:tcPr>
          <w:p w:rsidRPr="00614781" w:rsidR="00B63082" w:rsidP="004D1BBD" w:rsidRDefault="00A73569" w14:paraId="2D6F3BC8"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E</w:t>
            </w:r>
            <w:r w:rsidRPr="00614781" w:rsidR="00B63082">
              <w:rPr>
                <w:rFonts w:asciiTheme="minorHAnsi" w:hAnsiTheme="minorHAnsi" w:cstheme="minorHAnsi"/>
                <w:sz w:val="18"/>
                <w:szCs w:val="18"/>
              </w:rPr>
              <w:t>-mail</w:t>
            </w:r>
          </w:p>
        </w:tc>
        <w:tc>
          <w:tcPr>
            <w:tcW w:w="6378" w:type="dxa"/>
            <w:shd w:val="clear" w:color="auto" w:fill="auto"/>
          </w:tcPr>
          <w:p w:rsidRPr="00614781" w:rsidR="00B63082" w:rsidP="00F97A09" w:rsidRDefault="0096347B" w14:paraId="1F5532BD" w14:textId="4BE8D0B5">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directie@mrvaneijck.nl</w:t>
            </w:r>
          </w:p>
        </w:tc>
      </w:tr>
      <w:tr w:rsidRPr="00614781" w:rsidR="00313F8C" w:rsidTr="00B2473D" w14:paraId="3FE324B1" w14:textId="77777777">
        <w:tc>
          <w:tcPr>
            <w:tcW w:w="2802" w:type="dxa"/>
            <w:shd w:val="clear" w:color="auto" w:fill="CDEBFF"/>
          </w:tcPr>
          <w:p w:rsidRPr="00614781" w:rsidR="00B63082" w:rsidP="004D1BBD" w:rsidRDefault="00B63082" w14:paraId="5DB14020"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Bestuur</w:t>
            </w:r>
          </w:p>
        </w:tc>
        <w:tc>
          <w:tcPr>
            <w:tcW w:w="6378" w:type="dxa"/>
            <w:shd w:val="clear" w:color="auto" w:fill="auto"/>
          </w:tcPr>
          <w:p w:rsidRPr="00614781" w:rsidR="00B63082" w:rsidP="006064E1" w:rsidRDefault="00B03E69" w14:paraId="73F60322" w14:textId="761E0C78">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RVKO</w:t>
            </w:r>
          </w:p>
        </w:tc>
      </w:tr>
    </w:tbl>
    <w:p w:rsidRPr="00614781" w:rsidR="00E10301" w:rsidP="00E10301" w:rsidRDefault="00E10301" w14:paraId="08035F2A" w14:textId="77777777">
      <w:pPr>
        <w:spacing w:after="0" w:line="240" w:lineRule="auto"/>
        <w:rPr>
          <w:rFonts w:asciiTheme="minorHAnsi" w:hAnsiTheme="minorHAnsi" w:cstheme="minorHAnsi"/>
          <w:b/>
          <w:sz w:val="18"/>
          <w:szCs w:val="18"/>
        </w:rPr>
      </w:pPr>
    </w:p>
    <w:p w:rsidRPr="00614781" w:rsidR="00AA601E" w:rsidP="00F617EE" w:rsidRDefault="004B069B" w14:paraId="04667EF7" w14:textId="77777777">
      <w:pPr>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Basisondersteuning</w:t>
      </w:r>
    </w:p>
    <w:p w:rsidRPr="00614781" w:rsidR="009D2058" w:rsidP="004D1BBD" w:rsidRDefault="00CC3990" w14:paraId="6B217FC0" w14:textId="7AD87AC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 xml:space="preserve">Basisondersteuning bevat vier aspecten: basiskwaliteit, </w:t>
      </w:r>
      <w:r w:rsidR="0000048E">
        <w:rPr>
          <w:rFonts w:asciiTheme="minorHAnsi" w:hAnsiTheme="minorHAnsi" w:cstheme="minorHAnsi"/>
          <w:sz w:val="18"/>
          <w:szCs w:val="18"/>
        </w:rPr>
        <w:t xml:space="preserve">handelingsgericht werken, </w:t>
      </w:r>
      <w:r w:rsidR="003C623C">
        <w:rPr>
          <w:rFonts w:asciiTheme="minorHAnsi" w:hAnsiTheme="minorHAnsi" w:cstheme="minorHAnsi"/>
          <w:sz w:val="18"/>
          <w:szCs w:val="18"/>
        </w:rPr>
        <w:t xml:space="preserve">organisatie van de onderwijsondersteuning op school en </w:t>
      </w:r>
      <w:r w:rsidRPr="00614781">
        <w:rPr>
          <w:rFonts w:asciiTheme="minorHAnsi" w:hAnsiTheme="minorHAnsi" w:cstheme="minorHAnsi"/>
          <w:sz w:val="18"/>
          <w:szCs w:val="18"/>
        </w:rPr>
        <w:t>preventieve en licht curatieve interventies</w:t>
      </w:r>
      <w:r w:rsidR="003C623C">
        <w:rPr>
          <w:rFonts w:asciiTheme="minorHAnsi" w:hAnsiTheme="minorHAnsi" w:cstheme="minorHAnsi"/>
          <w:sz w:val="18"/>
          <w:szCs w:val="18"/>
        </w:rPr>
        <w:t xml:space="preserve">. </w:t>
      </w:r>
      <w:r w:rsidRPr="00614781">
        <w:rPr>
          <w:rFonts w:asciiTheme="minorHAnsi" w:hAnsiTheme="minorHAnsi" w:cstheme="minorHAnsi"/>
          <w:sz w:val="18"/>
          <w:szCs w:val="18"/>
        </w:rPr>
        <w:t xml:space="preserve">In het Samenwerkingsverband Passend Primair Onderwijs Rotterdam </w:t>
      </w:r>
      <w:r w:rsidRPr="00614781" w:rsidR="00E10301">
        <w:rPr>
          <w:rFonts w:asciiTheme="minorHAnsi" w:hAnsiTheme="minorHAnsi" w:cstheme="minorHAnsi"/>
          <w:sz w:val="18"/>
          <w:szCs w:val="18"/>
        </w:rPr>
        <w:t xml:space="preserve">is afgesproken dat alle </w:t>
      </w:r>
      <w:r w:rsidRPr="00664FBB" w:rsidR="00E10301">
        <w:rPr>
          <w:rFonts w:asciiTheme="minorHAnsi" w:hAnsiTheme="minorHAnsi" w:cstheme="minorHAnsi"/>
          <w:color w:val="000000" w:themeColor="text1"/>
          <w:sz w:val="18"/>
          <w:szCs w:val="18"/>
        </w:rPr>
        <w:t>scholen per 0</w:t>
      </w:r>
      <w:r w:rsidRPr="00664FBB" w:rsidR="009C44E5">
        <w:rPr>
          <w:rFonts w:asciiTheme="minorHAnsi" w:hAnsiTheme="minorHAnsi" w:cstheme="minorHAnsi"/>
          <w:color w:val="000000" w:themeColor="text1"/>
          <w:sz w:val="18"/>
          <w:szCs w:val="18"/>
        </w:rPr>
        <w:t>1 augustus 2020</w:t>
      </w:r>
      <w:r w:rsidRPr="00664FBB" w:rsidR="00E10301">
        <w:rPr>
          <w:rFonts w:asciiTheme="minorHAnsi" w:hAnsiTheme="minorHAnsi" w:cstheme="minorHAnsi"/>
          <w:color w:val="000000" w:themeColor="text1"/>
          <w:sz w:val="18"/>
          <w:szCs w:val="18"/>
        </w:rPr>
        <w:t xml:space="preserve"> </w:t>
      </w:r>
      <w:r w:rsidRPr="00614781" w:rsidR="00E10301">
        <w:rPr>
          <w:rFonts w:asciiTheme="minorHAnsi" w:hAnsiTheme="minorHAnsi" w:cstheme="minorHAnsi"/>
          <w:sz w:val="18"/>
          <w:szCs w:val="18"/>
        </w:rPr>
        <w:t xml:space="preserve">voldoen aan het vereiste niveau van basisondersteuning zoals omschreven in het </w:t>
      </w:r>
      <w:r w:rsidR="003E51B0">
        <w:rPr>
          <w:rFonts w:asciiTheme="minorHAnsi" w:hAnsiTheme="minorHAnsi" w:cstheme="minorHAnsi"/>
          <w:sz w:val="18"/>
          <w:szCs w:val="18"/>
        </w:rPr>
        <w:t>O</w:t>
      </w:r>
      <w:r w:rsidRPr="00614781" w:rsidR="00E10301">
        <w:rPr>
          <w:rFonts w:asciiTheme="minorHAnsi" w:hAnsiTheme="minorHAnsi" w:cstheme="minorHAnsi"/>
          <w:sz w:val="18"/>
          <w:szCs w:val="18"/>
        </w:rPr>
        <w:t>ndersteuningsplan</w:t>
      </w:r>
      <w:r w:rsidR="003E51B0">
        <w:rPr>
          <w:rFonts w:asciiTheme="minorHAnsi" w:hAnsiTheme="minorHAnsi" w:cstheme="minorHAnsi"/>
          <w:sz w:val="18"/>
          <w:szCs w:val="18"/>
        </w:rPr>
        <w:t xml:space="preserve"> 202</w:t>
      </w:r>
      <w:r w:rsidR="00BA5AFA">
        <w:rPr>
          <w:rFonts w:asciiTheme="minorHAnsi" w:hAnsiTheme="minorHAnsi" w:cstheme="minorHAnsi"/>
          <w:sz w:val="18"/>
          <w:szCs w:val="18"/>
        </w:rPr>
        <w:t>0</w:t>
      </w:r>
      <w:r w:rsidR="003E51B0">
        <w:rPr>
          <w:rFonts w:asciiTheme="minorHAnsi" w:hAnsiTheme="minorHAnsi" w:cstheme="minorHAnsi"/>
          <w:sz w:val="18"/>
          <w:szCs w:val="18"/>
        </w:rPr>
        <w:t xml:space="preserve">-2024, Rotterdam doet het! </w:t>
      </w:r>
      <w:r w:rsidRPr="003E51B0" w:rsidR="003E51B0">
        <w:rPr>
          <w:rFonts w:asciiTheme="minorHAnsi" w:hAnsiTheme="minorHAnsi" w:cstheme="minorHAnsi"/>
          <w:i/>
          <w:iCs/>
          <w:sz w:val="18"/>
          <w:szCs w:val="18"/>
        </w:rPr>
        <w:t>samen naar inclusiever onderwijs</w:t>
      </w:r>
      <w:r w:rsidRPr="003E51B0" w:rsidR="00E10301">
        <w:rPr>
          <w:rFonts w:asciiTheme="minorHAnsi" w:hAnsiTheme="minorHAnsi" w:cstheme="minorHAnsi"/>
          <w:i/>
          <w:iCs/>
          <w:sz w:val="18"/>
          <w:szCs w:val="18"/>
        </w:rPr>
        <w:t>.</w:t>
      </w:r>
      <w:r w:rsidRPr="00614781" w:rsidR="00E10301">
        <w:rPr>
          <w:rFonts w:asciiTheme="minorHAnsi" w:hAnsiTheme="minorHAnsi" w:cstheme="minorHAnsi"/>
          <w:sz w:val="18"/>
          <w:szCs w:val="18"/>
        </w:rPr>
        <w:t xml:space="preserve"> </w:t>
      </w:r>
    </w:p>
    <w:p w:rsidRPr="00614781" w:rsidR="0047031F" w:rsidP="004D1BBD" w:rsidRDefault="0047031F" w14:paraId="7F2EE786" w14:textId="77777777">
      <w:pPr>
        <w:tabs>
          <w:tab w:val="left" w:pos="567"/>
        </w:tabs>
        <w:spacing w:after="0" w:line="240" w:lineRule="auto"/>
        <w:rPr>
          <w:rFonts w:asciiTheme="minorHAnsi" w:hAnsiTheme="minorHAnsi" w:cstheme="minorHAnsi"/>
          <w:b/>
          <w:i/>
          <w:sz w:val="18"/>
          <w:szCs w:val="18"/>
        </w:rPr>
      </w:pPr>
    </w:p>
    <w:p w:rsidRPr="00614781" w:rsidR="00053C4D" w:rsidP="004D1BBD" w:rsidRDefault="00053C4D" w14:paraId="45750CC5" w14:textId="77777777">
      <w:pPr>
        <w:tabs>
          <w:tab w:val="left" w:pos="567"/>
        </w:tabs>
        <w:spacing w:after="0" w:line="240" w:lineRule="auto"/>
        <w:rPr>
          <w:rFonts w:asciiTheme="minorHAnsi" w:hAnsiTheme="minorHAnsi" w:cstheme="minorHAnsi"/>
          <w:b/>
          <w:sz w:val="18"/>
          <w:szCs w:val="18"/>
        </w:rPr>
      </w:pPr>
    </w:p>
    <w:p w:rsidRPr="00D3712C" w:rsidR="00AA601E" w:rsidP="018F141D" w:rsidRDefault="000F69D1" w14:paraId="3677BC9B" w14:textId="33193C0F">
      <w:pPr>
        <w:tabs>
          <w:tab w:val="left" w:pos="567"/>
        </w:tabs>
        <w:spacing w:after="0" w:line="240" w:lineRule="auto"/>
        <w:rPr>
          <w:rFonts w:ascii="Calibri" w:hAnsi="Calibri" w:cs="Calibri" w:asciiTheme="minorAscii" w:hAnsiTheme="minorAscii" w:cstheme="minorAscii"/>
          <w:b w:val="1"/>
          <w:bCs w:val="1"/>
          <w:color w:val="FF0000"/>
          <w:sz w:val="18"/>
          <w:szCs w:val="18"/>
        </w:rPr>
      </w:pPr>
      <w:r w:rsidRPr="018F141D" w:rsidR="000F69D1">
        <w:rPr>
          <w:rFonts w:ascii="Calibri" w:hAnsi="Calibri" w:cs="Calibri" w:asciiTheme="minorAscii" w:hAnsiTheme="minorAscii" w:cstheme="minorAscii"/>
          <w:b w:val="1"/>
          <w:bCs w:val="1"/>
          <w:sz w:val="18"/>
          <w:szCs w:val="18"/>
        </w:rPr>
        <w:t>Beoordeling inspectie</w:t>
      </w:r>
      <w:r w:rsidRPr="018F141D" w:rsidR="006064E1">
        <w:rPr>
          <w:rFonts w:ascii="Calibri" w:hAnsi="Calibri" w:cs="Calibri" w:asciiTheme="minorAscii" w:hAnsiTheme="minorAscii" w:cstheme="minorAscii"/>
          <w:b w:val="1"/>
          <w:bCs w:val="1"/>
          <w:sz w:val="18"/>
          <w:szCs w:val="18"/>
        </w:rPr>
        <w:t xml:space="preserve">: </w:t>
      </w:r>
      <w:r>
        <w:tab/>
      </w:r>
      <w:r w:rsidRPr="018F141D" w:rsidR="00432FB0">
        <w:rPr>
          <w:rFonts w:ascii="Calibri" w:hAnsi="Calibri" w:cs="Calibri" w:asciiTheme="minorAscii" w:hAnsiTheme="minorAscii" w:cstheme="minorAscii"/>
          <w:b w:val="1"/>
          <w:bCs w:val="1"/>
          <w:sz w:val="18"/>
          <w:szCs w:val="18"/>
        </w:rPr>
        <w:t>basis</w:t>
      </w:r>
      <w:r w:rsidRPr="018F141D" w:rsidR="00E3230E">
        <w:rPr>
          <w:rFonts w:ascii="Calibri" w:hAnsi="Calibri" w:cs="Calibri" w:asciiTheme="minorAscii" w:hAnsiTheme="minorAscii" w:cstheme="minorAscii"/>
          <w:b w:val="1"/>
          <w:bCs w:val="1"/>
          <w:sz w:val="18"/>
          <w:szCs w:val="18"/>
        </w:rPr>
        <w:t>arrangement</w:t>
      </w:r>
      <w:r>
        <w:tab/>
      </w:r>
      <w:r>
        <w:tab/>
      </w:r>
      <w:r>
        <w:tab/>
      </w:r>
      <w:r w:rsidRPr="018F141D" w:rsidR="000F69D1">
        <w:rPr>
          <w:rFonts w:ascii="Calibri" w:hAnsi="Calibri" w:cs="Calibri" w:asciiTheme="minorAscii" w:hAnsiTheme="minorAscii" w:cstheme="minorAscii"/>
          <w:b w:val="1"/>
          <w:bCs w:val="1"/>
          <w:sz w:val="18"/>
          <w:szCs w:val="18"/>
        </w:rPr>
        <w:t xml:space="preserve">Datum van </w:t>
      </w:r>
      <w:r w:rsidRPr="018F141D" w:rsidR="000F69D1">
        <w:rPr>
          <w:rFonts w:ascii="Calibri" w:hAnsi="Calibri" w:cs="Calibri" w:asciiTheme="minorAscii" w:hAnsiTheme="minorAscii" w:cstheme="minorAscii"/>
          <w:b w:val="1"/>
          <w:bCs w:val="1"/>
          <w:sz w:val="18"/>
          <w:szCs w:val="18"/>
        </w:rPr>
        <w:t>vaststellen</w:t>
      </w:r>
      <w:r w:rsidRPr="018F141D" w:rsidR="00E10301">
        <w:rPr>
          <w:rFonts w:ascii="Calibri" w:hAnsi="Calibri" w:cs="Calibri" w:asciiTheme="minorAscii" w:hAnsiTheme="minorAscii" w:cstheme="minorAscii"/>
          <w:b w:val="1"/>
          <w:bCs w:val="1"/>
          <w:sz w:val="18"/>
          <w:szCs w:val="18"/>
        </w:rPr>
        <w:t>:</w:t>
      </w:r>
      <w:r w:rsidRPr="018F141D" w:rsidR="00E3230E">
        <w:rPr>
          <w:rFonts w:ascii="Calibri" w:hAnsi="Calibri" w:cs="Calibri" w:asciiTheme="minorAscii" w:hAnsiTheme="minorAscii" w:cstheme="minorAscii"/>
          <w:b w:val="1"/>
          <w:bCs w:val="1"/>
          <w:sz w:val="18"/>
          <w:szCs w:val="18"/>
        </w:rPr>
        <w:t xml:space="preserve"> </w:t>
      </w:r>
      <w:r w:rsidRPr="018F141D" w:rsidR="727CAD1E">
        <w:rPr>
          <w:rFonts w:ascii="Calibri" w:hAnsi="Calibri" w:cs="Calibri" w:asciiTheme="minorAscii" w:hAnsiTheme="minorAscii" w:cstheme="minorAscii"/>
          <w:b w:val="1"/>
          <w:bCs w:val="1"/>
          <w:color w:val="auto"/>
          <w:sz w:val="18"/>
          <w:szCs w:val="18"/>
        </w:rPr>
        <w:t>21</w:t>
      </w:r>
      <w:r w:rsidRPr="018F141D" w:rsidR="727CAD1E">
        <w:rPr>
          <w:rFonts w:ascii="Calibri" w:hAnsi="Calibri" w:cs="Calibri" w:asciiTheme="minorAscii" w:hAnsiTheme="minorAscii" w:cstheme="minorAscii"/>
          <w:b w:val="1"/>
          <w:bCs w:val="1"/>
          <w:color w:val="auto"/>
          <w:sz w:val="18"/>
          <w:szCs w:val="18"/>
        </w:rPr>
        <w:t>-04-2023</w:t>
      </w:r>
    </w:p>
    <w:p w:rsidRPr="00614781" w:rsidR="009D2058" w:rsidP="004D1BBD" w:rsidRDefault="009D2058" w14:paraId="2A8B5463" w14:textId="77777777">
      <w:pPr>
        <w:tabs>
          <w:tab w:val="left" w:pos="567"/>
        </w:tabs>
        <w:spacing w:after="0" w:line="240" w:lineRule="auto"/>
        <w:rPr>
          <w:rFonts w:asciiTheme="minorHAnsi" w:hAnsiTheme="minorHAnsi" w:cstheme="minorHAnsi"/>
          <w:sz w:val="18"/>
          <w:szCs w:val="18"/>
        </w:rPr>
      </w:pPr>
    </w:p>
    <w:p w:rsidRPr="00614781" w:rsidR="00A032FD" w:rsidP="004D1BBD" w:rsidRDefault="00A032FD" w14:paraId="3E3117C8" w14:textId="77777777">
      <w:pPr>
        <w:tabs>
          <w:tab w:val="left" w:pos="567"/>
        </w:tabs>
        <w:spacing w:after="0" w:line="240" w:lineRule="auto"/>
        <w:rPr>
          <w:rFonts w:asciiTheme="minorHAnsi" w:hAnsiTheme="minorHAnsi" w:cstheme="minorHAnsi"/>
          <w:b/>
          <w:sz w:val="18"/>
          <w:szCs w:val="18"/>
        </w:rPr>
      </w:pPr>
    </w:p>
    <w:p w:rsidRPr="00614781" w:rsidR="0047031F" w:rsidP="018F141D" w:rsidRDefault="00E10301" w14:paraId="7C6A27DF" w14:textId="12912837">
      <w:pPr>
        <w:tabs>
          <w:tab w:val="left" w:pos="567"/>
        </w:tabs>
        <w:spacing w:after="0" w:line="240" w:lineRule="auto"/>
        <w:rPr>
          <w:rFonts w:ascii="Calibri" w:hAnsi="Calibri" w:cs="Calibri" w:asciiTheme="minorAscii" w:hAnsiTheme="minorAscii" w:cstheme="minorAscii"/>
          <w:b w:val="1"/>
          <w:bCs w:val="1"/>
          <w:i w:val="1"/>
          <w:iCs w:val="1"/>
          <w:sz w:val="18"/>
          <w:szCs w:val="18"/>
        </w:rPr>
      </w:pPr>
      <w:r w:rsidRPr="018F141D" w:rsidR="00E10301">
        <w:rPr>
          <w:rFonts w:ascii="Calibri" w:hAnsi="Calibri" w:cs="Calibri" w:asciiTheme="minorAscii" w:hAnsiTheme="minorAscii" w:cstheme="minorAscii"/>
          <w:b w:val="1"/>
          <w:bCs w:val="1"/>
          <w:sz w:val="18"/>
          <w:szCs w:val="18"/>
        </w:rPr>
        <w:t xml:space="preserve">Bijzonderheden met betrekking </w:t>
      </w:r>
      <w:r w:rsidRPr="018F141D" w:rsidR="00E10301">
        <w:rPr>
          <w:rFonts w:ascii="Calibri" w:hAnsi="Calibri" w:cs="Calibri" w:asciiTheme="minorAscii" w:hAnsiTheme="minorAscii" w:cstheme="minorAscii"/>
          <w:b w:val="1"/>
          <w:bCs w:val="1"/>
          <w:sz w:val="18"/>
          <w:szCs w:val="18"/>
        </w:rPr>
        <w:t>tot p</w:t>
      </w:r>
      <w:r w:rsidRPr="018F141D" w:rsidR="0047031F">
        <w:rPr>
          <w:rFonts w:ascii="Calibri" w:hAnsi="Calibri" w:cs="Calibri" w:asciiTheme="minorAscii" w:hAnsiTheme="minorAscii" w:cstheme="minorAscii"/>
          <w:b w:val="1"/>
          <w:bCs w:val="1"/>
          <w:sz w:val="18"/>
          <w:szCs w:val="18"/>
        </w:rPr>
        <w:t>reventieve</w:t>
      </w:r>
      <w:r w:rsidRPr="018F141D" w:rsidR="0047031F">
        <w:rPr>
          <w:rFonts w:ascii="Calibri" w:hAnsi="Calibri" w:cs="Calibri" w:asciiTheme="minorAscii" w:hAnsiTheme="minorAscii" w:cstheme="minorAscii"/>
          <w:b w:val="1"/>
          <w:bCs w:val="1"/>
          <w:sz w:val="18"/>
          <w:szCs w:val="18"/>
        </w:rPr>
        <w:t xml:space="preserve"> en licht curatieve interventies</w:t>
      </w:r>
    </w:p>
    <w:p w:rsidRPr="00614781" w:rsidR="004A70BF" w:rsidP="004D1BBD" w:rsidRDefault="004A70BF" w14:paraId="0F889C83" w14:textId="77777777">
      <w:pPr>
        <w:tabs>
          <w:tab w:val="left" w:pos="567"/>
        </w:tabs>
        <w:spacing w:after="0" w:line="240" w:lineRule="auto"/>
        <w:rPr>
          <w:rFonts w:asciiTheme="minorHAnsi" w:hAnsiTheme="minorHAnsi" w:cstheme="minorHAnsi"/>
          <w:sz w:val="18"/>
          <w:szCs w:val="18"/>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9"/>
        <w:gridCol w:w="1275"/>
        <w:gridCol w:w="4565"/>
      </w:tblGrid>
      <w:tr w:rsidRPr="00614781" w:rsidR="00AB1782" w:rsidTr="00F617EE" w14:paraId="7DBA0DCC" w14:textId="77777777">
        <w:trPr>
          <w:trHeight w:val="70"/>
        </w:trPr>
        <w:tc>
          <w:tcPr>
            <w:tcW w:w="3369" w:type="dxa"/>
            <w:shd w:val="clear" w:color="auto" w:fill="CDEBFF"/>
            <w:tcMar>
              <w:left w:w="108" w:type="dxa"/>
              <w:right w:w="108" w:type="dxa"/>
            </w:tcMar>
          </w:tcPr>
          <w:p w:rsidRPr="00614781" w:rsidR="00AB1782" w:rsidP="004D1BBD" w:rsidRDefault="00104E46" w14:paraId="06E902DE"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I</w:t>
            </w:r>
            <w:r w:rsidRPr="00614781" w:rsidR="00AB1782">
              <w:rPr>
                <w:rFonts w:asciiTheme="minorHAnsi" w:hAnsiTheme="minorHAnsi" w:cstheme="minorHAnsi"/>
                <w:b/>
                <w:sz w:val="18"/>
                <w:szCs w:val="18"/>
              </w:rPr>
              <w:t>nterventie</w:t>
            </w:r>
          </w:p>
        </w:tc>
        <w:tc>
          <w:tcPr>
            <w:tcW w:w="1275" w:type="dxa"/>
            <w:shd w:val="clear" w:color="auto" w:fill="CDEBFF"/>
            <w:tcMar>
              <w:left w:w="108" w:type="dxa"/>
              <w:right w:w="108" w:type="dxa"/>
            </w:tcMar>
            <w:vAlign w:val="bottom"/>
          </w:tcPr>
          <w:p w:rsidRPr="00614781" w:rsidR="00AB1782" w:rsidP="00311CFC" w:rsidRDefault="005E1795" w14:paraId="341FB7BF" w14:textId="77777777">
            <w:pPr>
              <w:tabs>
                <w:tab w:val="left" w:pos="567"/>
              </w:tabs>
              <w:spacing w:after="0" w:line="240" w:lineRule="auto"/>
              <w:jc w:val="center"/>
              <w:rPr>
                <w:rFonts w:asciiTheme="minorHAnsi" w:hAnsiTheme="minorHAnsi" w:cstheme="minorHAnsi"/>
                <w:b/>
                <w:sz w:val="18"/>
                <w:szCs w:val="18"/>
              </w:rPr>
            </w:pPr>
            <w:r w:rsidRPr="00614781">
              <w:rPr>
                <w:rFonts w:asciiTheme="minorHAnsi" w:hAnsiTheme="minorHAnsi" w:cstheme="minorHAnsi"/>
                <w:b/>
                <w:sz w:val="18"/>
                <w:szCs w:val="18"/>
              </w:rPr>
              <w:t>In orde ?</w:t>
            </w:r>
          </w:p>
        </w:tc>
        <w:tc>
          <w:tcPr>
            <w:tcW w:w="4565" w:type="dxa"/>
            <w:shd w:val="clear" w:color="auto" w:fill="CDEBFF"/>
            <w:tcMar>
              <w:left w:w="108" w:type="dxa"/>
              <w:right w:w="108" w:type="dxa"/>
            </w:tcMar>
          </w:tcPr>
          <w:p w:rsidRPr="00614781" w:rsidR="00AB1782" w:rsidP="00104E46" w:rsidRDefault="00104E46" w14:paraId="3FD8DD99"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T</w:t>
            </w:r>
            <w:r w:rsidRPr="00614781" w:rsidR="00AB1782">
              <w:rPr>
                <w:rFonts w:asciiTheme="minorHAnsi" w:hAnsiTheme="minorHAnsi" w:cstheme="minorHAnsi"/>
                <w:b/>
                <w:sz w:val="18"/>
                <w:szCs w:val="18"/>
              </w:rPr>
              <w:t>oelichting</w:t>
            </w:r>
            <w:r w:rsidRPr="00614781" w:rsidR="005E1795">
              <w:rPr>
                <w:rFonts w:asciiTheme="minorHAnsi" w:hAnsiTheme="minorHAnsi" w:cstheme="minorHAnsi"/>
                <w:b/>
                <w:sz w:val="18"/>
                <w:szCs w:val="18"/>
              </w:rPr>
              <w:t xml:space="preserve"> (inclusief ambitie)</w:t>
            </w:r>
          </w:p>
        </w:tc>
      </w:tr>
      <w:tr w:rsidRPr="00614781" w:rsidR="00AB1782" w:rsidTr="00F407D7" w14:paraId="1965A378" w14:textId="77777777">
        <w:tc>
          <w:tcPr>
            <w:tcW w:w="3369" w:type="dxa"/>
            <w:shd w:val="clear" w:color="auto" w:fill="auto"/>
            <w:tcMar>
              <w:left w:w="108" w:type="dxa"/>
              <w:right w:w="108" w:type="dxa"/>
            </w:tcMar>
          </w:tcPr>
          <w:p w:rsidRPr="00614781" w:rsidR="005E1795" w:rsidP="0006360A" w:rsidRDefault="00AB1782" w14:paraId="65B0356E" w14:textId="5DB4E563">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Vroegtijdig</w:t>
            </w:r>
            <w:r w:rsidR="009C44E5">
              <w:rPr>
                <w:rFonts w:asciiTheme="minorHAnsi" w:hAnsiTheme="minorHAnsi" w:cstheme="minorHAnsi"/>
                <w:sz w:val="18"/>
                <w:szCs w:val="18"/>
              </w:rPr>
              <w:t>e</w:t>
            </w:r>
            <w:r w:rsidRPr="00614781">
              <w:rPr>
                <w:rFonts w:asciiTheme="minorHAnsi" w:hAnsiTheme="minorHAnsi" w:cstheme="minorHAnsi"/>
                <w:sz w:val="18"/>
                <w:szCs w:val="18"/>
              </w:rPr>
              <w:t xml:space="preserve"> signaler</w:t>
            </w:r>
            <w:r w:rsidR="009C44E5">
              <w:rPr>
                <w:rFonts w:asciiTheme="minorHAnsi" w:hAnsiTheme="minorHAnsi" w:cstheme="minorHAnsi"/>
                <w:sz w:val="18"/>
                <w:szCs w:val="18"/>
              </w:rPr>
              <w:t>ing</w:t>
            </w:r>
            <w:r w:rsidRPr="00614781">
              <w:rPr>
                <w:rFonts w:asciiTheme="minorHAnsi" w:hAnsiTheme="minorHAnsi" w:cstheme="minorHAnsi"/>
                <w:sz w:val="18"/>
                <w:szCs w:val="18"/>
              </w:rPr>
              <w:t xml:space="preserve"> van leer-, </w:t>
            </w:r>
          </w:p>
          <w:p w:rsidRPr="00614781" w:rsidR="00AB1782" w:rsidP="0006360A" w:rsidRDefault="00AB1782" w14:paraId="33FEB393" w14:textId="7D191223">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opgroei-</w:t>
            </w:r>
            <w:r w:rsidR="005C43E6">
              <w:rPr>
                <w:rFonts w:asciiTheme="minorHAnsi" w:hAnsiTheme="minorHAnsi" w:cstheme="minorHAnsi"/>
                <w:sz w:val="18"/>
                <w:szCs w:val="18"/>
              </w:rPr>
              <w:t xml:space="preserve"> en </w:t>
            </w:r>
            <w:r w:rsidR="009C44E5">
              <w:rPr>
                <w:rFonts w:asciiTheme="minorHAnsi" w:hAnsiTheme="minorHAnsi" w:cstheme="minorHAnsi"/>
                <w:sz w:val="18"/>
                <w:szCs w:val="18"/>
              </w:rPr>
              <w:t>ontwikkelings</w:t>
            </w:r>
            <w:r w:rsidRPr="00614781">
              <w:rPr>
                <w:rFonts w:asciiTheme="minorHAnsi" w:hAnsiTheme="minorHAnsi" w:cstheme="minorHAnsi"/>
                <w:sz w:val="18"/>
                <w:szCs w:val="18"/>
              </w:rPr>
              <w:t>problemen</w:t>
            </w:r>
          </w:p>
        </w:tc>
        <w:tc>
          <w:tcPr>
            <w:tcW w:w="1275" w:type="dxa"/>
            <w:shd w:val="clear" w:color="auto" w:fill="auto"/>
            <w:tcMar>
              <w:left w:w="108" w:type="dxa"/>
              <w:right w:w="108" w:type="dxa"/>
            </w:tcMar>
          </w:tcPr>
          <w:p w:rsidRPr="00614781" w:rsidR="00AB1782" w:rsidP="0006360A" w:rsidRDefault="0094037A" w14:paraId="4D3BD67C" w14:textId="283C3AE1">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829130036"/>
                <w14:checkbox>
                  <w14:checked w14:val="1"/>
                  <w14:checkedState w14:val="2612" w14:font="MS Gothic"/>
                  <w14:uncheckedState w14:val="2610" w14:font="MS Gothic"/>
                </w14:checkbox>
              </w:sdtPr>
              <w:sdtEndPr/>
              <w:sdtContent>
                <w:r w:rsidR="008A5C67">
                  <w:rPr>
                    <w:rFonts w:hint="eastAsia" w:ascii="MS Gothic" w:hAnsi="MS Gothic" w:eastAsia="MS Gothic" w:cstheme="minorHAnsi"/>
                    <w:sz w:val="18"/>
                    <w:szCs w:val="18"/>
                  </w:rPr>
                  <w:t>☒</w:t>
                </w:r>
              </w:sdtContent>
            </w:sdt>
          </w:p>
        </w:tc>
        <w:sdt>
          <w:sdtPr>
            <w:rPr>
              <w:rFonts w:asciiTheme="minorHAnsi" w:hAnsiTheme="minorHAnsi" w:cstheme="minorHAnsi"/>
              <w:sz w:val="18"/>
              <w:szCs w:val="18"/>
            </w:rPr>
            <w:id w:val="1032539763"/>
          </w:sdtPr>
          <w:sdtEndPr/>
          <w:sdtContent>
            <w:tc>
              <w:tcPr>
                <w:tcW w:w="4565" w:type="dxa"/>
                <w:tcMar>
                  <w:left w:w="108" w:type="dxa"/>
                  <w:right w:w="108" w:type="dxa"/>
                </w:tcMar>
              </w:tcPr>
              <w:p w:rsidRPr="00614781" w:rsidR="00AB1782" w:rsidP="006064E1" w:rsidRDefault="00FD5C52" w14:paraId="0BA022D9" w14:textId="469D86FA">
                <w:pPr>
                  <w:tabs>
                    <w:tab w:val="left" w:pos="567"/>
                  </w:tabs>
                  <w:spacing w:after="0" w:line="240" w:lineRule="auto"/>
                  <w:rPr>
                    <w:rFonts w:asciiTheme="minorHAnsi" w:hAnsiTheme="minorHAnsi" w:cstheme="minorHAnsi"/>
                  </w:rPr>
                </w:pPr>
                <w:r>
                  <w:rPr>
                    <w:rFonts w:asciiTheme="minorHAnsi" w:hAnsiTheme="minorHAnsi" w:cstheme="minorHAnsi"/>
                    <w:sz w:val="18"/>
                    <w:szCs w:val="18"/>
                  </w:rPr>
                  <w:t>Intensieve samenwerking met externen als PPO, SMW, CJG en peuterspeelzaal Mr. Van Eijck.</w:t>
                </w:r>
              </w:p>
            </w:tc>
          </w:sdtContent>
        </w:sdt>
      </w:tr>
      <w:tr w:rsidRPr="00614781" w:rsidR="00AB1782" w:rsidTr="00F407D7" w14:paraId="0164F170" w14:textId="77777777">
        <w:tc>
          <w:tcPr>
            <w:tcW w:w="3369" w:type="dxa"/>
            <w:shd w:val="clear" w:color="auto" w:fill="auto"/>
            <w:tcMar>
              <w:left w:w="108" w:type="dxa"/>
              <w:right w:w="108" w:type="dxa"/>
            </w:tcMar>
          </w:tcPr>
          <w:p w:rsidRPr="00614781" w:rsidR="00AB1782" w:rsidP="0006360A" w:rsidRDefault="00AB1782" w14:paraId="6B3CF4C1"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De zorg voor een veilig schoolklimaat</w:t>
            </w:r>
          </w:p>
        </w:tc>
        <w:tc>
          <w:tcPr>
            <w:tcW w:w="1275" w:type="dxa"/>
            <w:shd w:val="clear" w:color="auto" w:fill="auto"/>
            <w:tcMar>
              <w:left w:w="108" w:type="dxa"/>
              <w:right w:w="108" w:type="dxa"/>
            </w:tcMar>
          </w:tcPr>
          <w:p w:rsidRPr="00614781" w:rsidR="00AB1782" w:rsidP="0006360A" w:rsidRDefault="0094037A" w14:paraId="1C8678DE" w14:textId="371FA86A">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506176527"/>
                <w14:checkbox>
                  <w14:checked w14:val="1"/>
                  <w14:checkedState w14:val="2612" w14:font="MS Gothic"/>
                  <w14:uncheckedState w14:val="2610" w14:font="MS Gothic"/>
                </w14:checkbox>
              </w:sdtPr>
              <w:sdtEndPr/>
              <w:sdtContent>
                <w:r w:rsidR="008A5C67">
                  <w:rPr>
                    <w:rFonts w:hint="eastAsia" w:ascii="MS Gothic" w:hAnsi="MS Gothic" w:eastAsia="MS Gothic" w:cstheme="minorHAnsi"/>
                    <w:sz w:val="18"/>
                    <w:szCs w:val="18"/>
                  </w:rPr>
                  <w:t>☒</w:t>
                </w:r>
              </w:sdtContent>
            </w:sdt>
          </w:p>
        </w:tc>
        <w:tc>
          <w:tcPr>
            <w:tcW w:w="4565" w:type="dxa"/>
            <w:tcMar>
              <w:left w:w="108" w:type="dxa"/>
              <w:right w:w="108" w:type="dxa"/>
            </w:tcMar>
          </w:tcPr>
          <w:p w:rsidRPr="00614781" w:rsidR="00AB1782" w:rsidP="006064E1" w:rsidRDefault="00F3446C" w14:paraId="6DD78DB9" w14:textId="34AF99CE">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De school </w:t>
            </w:r>
            <w:r w:rsidR="00FD5C52">
              <w:rPr>
                <w:rFonts w:asciiTheme="minorHAnsi" w:hAnsiTheme="minorHAnsi" w:cstheme="minorHAnsi"/>
                <w:sz w:val="18"/>
                <w:szCs w:val="18"/>
              </w:rPr>
              <w:t xml:space="preserve">monitort dit vanuit de IEP (Hart en Handen). </w:t>
            </w:r>
            <w:r w:rsidR="00471994">
              <w:rPr>
                <w:rFonts w:asciiTheme="minorHAnsi" w:hAnsiTheme="minorHAnsi" w:cstheme="minorHAnsi"/>
                <w:sz w:val="18"/>
                <w:szCs w:val="18"/>
              </w:rPr>
              <w:t xml:space="preserve">Dit </w:t>
            </w:r>
            <w:r w:rsidR="00483CAC">
              <w:rPr>
                <w:rFonts w:asciiTheme="minorHAnsi" w:hAnsiTheme="minorHAnsi" w:cstheme="minorHAnsi"/>
                <w:sz w:val="18"/>
                <w:szCs w:val="18"/>
              </w:rPr>
              <w:t xml:space="preserve">is vanaf </w:t>
            </w:r>
            <w:r w:rsidR="00DD18FD">
              <w:rPr>
                <w:rFonts w:asciiTheme="minorHAnsi" w:hAnsiTheme="minorHAnsi" w:cstheme="minorHAnsi"/>
                <w:sz w:val="18"/>
                <w:szCs w:val="18"/>
              </w:rPr>
              <w:t xml:space="preserve">het schooljaar 2021/22. </w:t>
            </w:r>
            <w:r w:rsidR="00421486">
              <w:rPr>
                <w:rFonts w:asciiTheme="minorHAnsi" w:hAnsiTheme="minorHAnsi" w:cstheme="minorHAnsi"/>
                <w:sz w:val="18"/>
                <w:szCs w:val="18"/>
              </w:rPr>
              <w:t>Vanaf het schooljaar 2022/2023 heeft de school een pedagogisch coach die 2 dagen in de week werkt aan het pedagogisch klimaat.</w:t>
            </w:r>
          </w:p>
        </w:tc>
      </w:tr>
      <w:tr w:rsidRPr="00614781" w:rsidR="00AB1782" w:rsidTr="00F407D7" w14:paraId="6D0D6236" w14:textId="77777777">
        <w:tc>
          <w:tcPr>
            <w:tcW w:w="3369" w:type="dxa"/>
            <w:shd w:val="clear" w:color="auto" w:fill="auto"/>
            <w:tcMar>
              <w:left w:w="108" w:type="dxa"/>
              <w:right w:w="108" w:type="dxa"/>
            </w:tcMar>
          </w:tcPr>
          <w:p w:rsidRPr="00614781" w:rsidR="00AB1782" w:rsidP="0006360A" w:rsidRDefault="00AB1782" w14:paraId="188F19A6"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 xml:space="preserve">Een aanbod voor leerlingen met dyslexie </w:t>
            </w:r>
          </w:p>
        </w:tc>
        <w:tc>
          <w:tcPr>
            <w:tcW w:w="1275" w:type="dxa"/>
            <w:shd w:val="clear" w:color="auto" w:fill="auto"/>
            <w:tcMar>
              <w:left w:w="108" w:type="dxa"/>
              <w:right w:w="108" w:type="dxa"/>
            </w:tcMar>
          </w:tcPr>
          <w:p w:rsidRPr="00614781" w:rsidR="00AB1782" w:rsidP="0006360A" w:rsidRDefault="0094037A" w14:paraId="44D7C57B" w14:textId="36DF814F">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812139763"/>
                <w14:checkbox>
                  <w14:checked w14:val="1"/>
                  <w14:checkedState w14:val="2612" w14:font="MS Gothic"/>
                  <w14:uncheckedState w14:val="2610" w14:font="MS Gothic"/>
                </w14:checkbox>
              </w:sdtPr>
              <w:sdtEndPr/>
              <w:sdtContent>
                <w:r w:rsidR="008A5C67">
                  <w:rPr>
                    <w:rFonts w:hint="eastAsia" w:ascii="MS Gothic" w:hAnsi="MS Gothic" w:eastAsia="MS Gothic" w:cstheme="minorHAnsi"/>
                    <w:sz w:val="18"/>
                    <w:szCs w:val="18"/>
                  </w:rPr>
                  <w:t>☒</w:t>
                </w:r>
              </w:sdtContent>
            </w:sdt>
          </w:p>
        </w:tc>
        <w:tc>
          <w:tcPr>
            <w:tcW w:w="4565" w:type="dxa"/>
            <w:tcMar>
              <w:left w:w="108" w:type="dxa"/>
              <w:right w:w="108" w:type="dxa"/>
            </w:tcMar>
          </w:tcPr>
          <w:p w:rsidRPr="00614781" w:rsidR="00AB1782" w:rsidP="006064E1" w:rsidRDefault="001F0584" w14:paraId="24BFCC4D" w14:textId="1E720B70">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Het dyslexieprotocol is </w:t>
            </w:r>
            <w:r w:rsidR="00C46F04">
              <w:rPr>
                <w:rFonts w:asciiTheme="minorHAnsi" w:hAnsiTheme="minorHAnsi" w:cstheme="minorHAnsi"/>
                <w:sz w:val="18"/>
                <w:szCs w:val="18"/>
              </w:rPr>
              <w:t>aanwezig</w:t>
            </w:r>
            <w:r w:rsidR="00421486">
              <w:rPr>
                <w:rFonts w:asciiTheme="minorHAnsi" w:hAnsiTheme="minorHAnsi" w:cstheme="minorHAnsi"/>
                <w:sz w:val="18"/>
                <w:szCs w:val="18"/>
              </w:rPr>
              <w:t>.</w:t>
            </w:r>
          </w:p>
        </w:tc>
      </w:tr>
      <w:tr w:rsidRPr="00614781" w:rsidR="00053C4D" w:rsidTr="00F407D7" w14:paraId="2CE072A6" w14:textId="77777777">
        <w:tc>
          <w:tcPr>
            <w:tcW w:w="3369" w:type="dxa"/>
            <w:shd w:val="clear" w:color="auto" w:fill="auto"/>
            <w:tcMar>
              <w:left w:w="108" w:type="dxa"/>
              <w:right w:w="108" w:type="dxa"/>
            </w:tcMar>
          </w:tcPr>
          <w:p w:rsidRPr="00614781" w:rsidR="00053C4D" w:rsidP="0006360A" w:rsidRDefault="00053C4D" w14:paraId="357DB352"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Een aanbod voor leerlingen met dyscalculie</w:t>
            </w:r>
          </w:p>
        </w:tc>
        <w:tc>
          <w:tcPr>
            <w:tcW w:w="1275" w:type="dxa"/>
            <w:shd w:val="clear" w:color="auto" w:fill="auto"/>
            <w:tcMar>
              <w:left w:w="108" w:type="dxa"/>
              <w:right w:w="108" w:type="dxa"/>
            </w:tcMar>
          </w:tcPr>
          <w:p w:rsidRPr="00614781" w:rsidR="00053C4D" w:rsidP="0006360A" w:rsidRDefault="0094037A" w14:paraId="32551473"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247960199"/>
                <w14:checkbox>
                  <w14:checked w14:val="0"/>
                  <w14:checkedState w14:val="2612" w14:font="MS Gothic"/>
                  <w14:uncheckedState w14:val="2610" w14:font="MS Gothic"/>
                </w14:checkbox>
              </w:sdtPr>
              <w:sdtEndPr/>
              <w:sdtContent>
                <w:r w:rsidRPr="00614781" w:rsidR="00F047D8">
                  <w:rPr>
                    <w:rFonts w:ascii="Segoe UI Symbol" w:hAnsi="Segoe UI Symbol" w:eastAsia="MS Gothic" w:cs="Segoe UI Symbol"/>
                    <w:sz w:val="18"/>
                    <w:szCs w:val="18"/>
                  </w:rPr>
                  <w:t>☐</w:t>
                </w:r>
              </w:sdtContent>
            </w:sdt>
          </w:p>
        </w:tc>
        <w:tc>
          <w:tcPr>
            <w:tcW w:w="4565" w:type="dxa"/>
            <w:tcMar>
              <w:left w:w="108" w:type="dxa"/>
              <w:right w:w="108" w:type="dxa"/>
            </w:tcMar>
          </w:tcPr>
          <w:p w:rsidRPr="00614781" w:rsidR="00053C4D" w:rsidP="005E1795" w:rsidRDefault="00A80042" w14:paraId="04FE5A72" w14:textId="30D5200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In ontwikkeling.</w:t>
            </w:r>
          </w:p>
        </w:tc>
      </w:tr>
      <w:tr w:rsidRPr="00614781" w:rsidR="00AB1782" w:rsidTr="00F407D7" w14:paraId="6A6DD43F" w14:textId="77777777">
        <w:tc>
          <w:tcPr>
            <w:tcW w:w="3369" w:type="dxa"/>
            <w:shd w:val="clear" w:color="auto" w:fill="auto"/>
            <w:tcMar>
              <w:left w:w="108" w:type="dxa"/>
              <w:right w:w="108" w:type="dxa"/>
            </w:tcMar>
          </w:tcPr>
          <w:p w:rsidRPr="00614781" w:rsidR="00AB1782" w:rsidP="0006360A" w:rsidRDefault="00AB1782" w14:paraId="399B1CBA"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Een afgestemd aanbod voor leerlingen met meer of minder dan gemiddelde intelligentie</w:t>
            </w:r>
          </w:p>
        </w:tc>
        <w:tc>
          <w:tcPr>
            <w:tcW w:w="1275" w:type="dxa"/>
            <w:shd w:val="clear" w:color="auto" w:fill="auto"/>
            <w:tcMar>
              <w:left w:w="108" w:type="dxa"/>
              <w:right w:w="108" w:type="dxa"/>
            </w:tcMar>
          </w:tcPr>
          <w:p w:rsidRPr="00614781" w:rsidR="00AB1782" w:rsidP="0006360A" w:rsidRDefault="0094037A" w14:paraId="0EA9DDEB" w14:textId="0B9BF94F">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408385994"/>
                <w14:checkbox>
                  <w14:checked w14:val="1"/>
                  <w14:checkedState w14:val="2612" w14:font="MS Gothic"/>
                  <w14:uncheckedState w14:val="2610" w14:font="MS Gothic"/>
                </w14:checkbox>
              </w:sdtPr>
              <w:sdtEndPr/>
              <w:sdtContent>
                <w:r w:rsidR="00A80042">
                  <w:rPr>
                    <w:rFonts w:hint="eastAsia" w:ascii="MS Gothic" w:hAnsi="MS Gothic" w:eastAsia="MS Gothic" w:cstheme="minorHAnsi"/>
                    <w:sz w:val="18"/>
                    <w:szCs w:val="18"/>
                  </w:rPr>
                  <w:t>☒</w:t>
                </w:r>
              </w:sdtContent>
            </w:sdt>
          </w:p>
        </w:tc>
        <w:tc>
          <w:tcPr>
            <w:tcW w:w="4565" w:type="dxa"/>
            <w:tcMar>
              <w:left w:w="108" w:type="dxa"/>
              <w:right w:w="108" w:type="dxa"/>
            </w:tcMar>
          </w:tcPr>
          <w:p w:rsidR="00F95BB0" w:rsidP="006064E1" w:rsidRDefault="00CA1187" w14:paraId="42ADB40E"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Voor de l</w:t>
            </w:r>
            <w:r w:rsidR="00903990">
              <w:rPr>
                <w:rFonts w:asciiTheme="minorHAnsi" w:hAnsiTheme="minorHAnsi" w:cstheme="minorHAnsi"/>
                <w:sz w:val="18"/>
                <w:szCs w:val="18"/>
              </w:rPr>
              <w:t>eerlingen die</w:t>
            </w:r>
            <w:r>
              <w:rPr>
                <w:rFonts w:asciiTheme="minorHAnsi" w:hAnsiTheme="minorHAnsi" w:cstheme="minorHAnsi"/>
                <w:sz w:val="18"/>
                <w:szCs w:val="18"/>
              </w:rPr>
              <w:t xml:space="preserve"> tussen</w:t>
            </w:r>
            <w:r w:rsidR="00903990">
              <w:rPr>
                <w:rFonts w:asciiTheme="minorHAnsi" w:hAnsiTheme="minorHAnsi" w:cstheme="minorHAnsi"/>
                <w:sz w:val="18"/>
                <w:szCs w:val="18"/>
              </w:rPr>
              <w:t xml:space="preserve"> 75</w:t>
            </w:r>
            <w:r>
              <w:rPr>
                <w:rFonts w:asciiTheme="minorHAnsi" w:hAnsiTheme="minorHAnsi" w:cstheme="minorHAnsi"/>
                <w:sz w:val="18"/>
                <w:szCs w:val="18"/>
              </w:rPr>
              <w:t>%</w:t>
            </w:r>
            <w:r w:rsidR="00903990">
              <w:rPr>
                <w:rFonts w:asciiTheme="minorHAnsi" w:hAnsiTheme="minorHAnsi" w:cstheme="minorHAnsi"/>
                <w:sz w:val="18"/>
                <w:szCs w:val="18"/>
              </w:rPr>
              <w:t xml:space="preserve"> tot 100% leerrendement halen kunnen we </w:t>
            </w:r>
            <w:r>
              <w:rPr>
                <w:rFonts w:asciiTheme="minorHAnsi" w:hAnsiTheme="minorHAnsi" w:cstheme="minorHAnsi"/>
                <w:sz w:val="18"/>
                <w:szCs w:val="18"/>
              </w:rPr>
              <w:t xml:space="preserve">voldoende </w:t>
            </w:r>
            <w:r w:rsidR="00903990">
              <w:rPr>
                <w:rFonts w:asciiTheme="minorHAnsi" w:hAnsiTheme="minorHAnsi" w:cstheme="minorHAnsi"/>
                <w:sz w:val="18"/>
                <w:szCs w:val="18"/>
              </w:rPr>
              <w:t>tegemoet komen aan de onderwijsbehoefte</w:t>
            </w:r>
            <w:r>
              <w:rPr>
                <w:rFonts w:asciiTheme="minorHAnsi" w:hAnsiTheme="minorHAnsi" w:cstheme="minorHAnsi"/>
                <w:sz w:val="18"/>
                <w:szCs w:val="18"/>
              </w:rPr>
              <w:t>n</w:t>
            </w:r>
            <w:r w:rsidR="00903990">
              <w:rPr>
                <w:rFonts w:asciiTheme="minorHAnsi" w:hAnsiTheme="minorHAnsi" w:cstheme="minorHAnsi"/>
                <w:sz w:val="18"/>
                <w:szCs w:val="18"/>
              </w:rPr>
              <w:t xml:space="preserve">. Incidenteel kunnen wij dit voor leerlingen die </w:t>
            </w:r>
            <w:r>
              <w:rPr>
                <w:rFonts w:asciiTheme="minorHAnsi" w:hAnsiTheme="minorHAnsi" w:cstheme="minorHAnsi"/>
                <w:sz w:val="18"/>
                <w:szCs w:val="18"/>
              </w:rPr>
              <w:t xml:space="preserve">50% tot 75% leerrendement halen. </w:t>
            </w:r>
            <w:r w:rsidR="00137B72">
              <w:rPr>
                <w:rFonts w:asciiTheme="minorHAnsi" w:hAnsiTheme="minorHAnsi" w:cstheme="minorHAnsi"/>
                <w:sz w:val="18"/>
                <w:szCs w:val="18"/>
              </w:rPr>
              <w:t>(We spreken dan van een didactische leerachterstand.)</w:t>
            </w:r>
          </w:p>
          <w:p w:rsidRPr="00614781" w:rsidR="00137B72" w:rsidP="006064E1" w:rsidRDefault="00137B72" w14:paraId="25B34BC0" w14:textId="269083A5">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Ambitie: </w:t>
            </w:r>
            <w:r w:rsidR="000109BC">
              <w:rPr>
                <w:rFonts w:asciiTheme="minorHAnsi" w:hAnsiTheme="minorHAnsi" w:cstheme="minorHAnsi"/>
                <w:sz w:val="18"/>
                <w:szCs w:val="18"/>
              </w:rPr>
              <w:t>de</w:t>
            </w:r>
            <w:r>
              <w:rPr>
                <w:rFonts w:asciiTheme="minorHAnsi" w:hAnsiTheme="minorHAnsi" w:cstheme="minorHAnsi"/>
                <w:sz w:val="18"/>
                <w:szCs w:val="18"/>
              </w:rPr>
              <w:t xml:space="preserve"> onderwijstijd goed inzetten om te </w:t>
            </w:r>
            <w:r w:rsidR="000109BC">
              <w:rPr>
                <w:rFonts w:asciiTheme="minorHAnsi" w:hAnsiTheme="minorHAnsi" w:cstheme="minorHAnsi"/>
                <w:sz w:val="18"/>
                <w:szCs w:val="18"/>
              </w:rPr>
              <w:t xml:space="preserve">differentiëren. </w:t>
            </w:r>
          </w:p>
        </w:tc>
      </w:tr>
      <w:tr w:rsidRPr="00614781" w:rsidR="00AB1782" w:rsidTr="00F407D7" w14:paraId="2E34328B" w14:textId="77777777">
        <w:tc>
          <w:tcPr>
            <w:tcW w:w="3369" w:type="dxa"/>
            <w:shd w:val="clear" w:color="auto" w:fill="auto"/>
            <w:tcMar>
              <w:left w:w="108" w:type="dxa"/>
              <w:right w:w="108" w:type="dxa"/>
            </w:tcMar>
          </w:tcPr>
          <w:p w:rsidRPr="00614781" w:rsidR="00AB1782" w:rsidP="0006360A" w:rsidRDefault="00AB1782" w14:paraId="74ABDFAC"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Toegankelijk schoolgebouw met aangepaste werk- en instructieruimtes en hulpmiddelen</w:t>
            </w:r>
          </w:p>
        </w:tc>
        <w:tc>
          <w:tcPr>
            <w:tcW w:w="1275" w:type="dxa"/>
            <w:shd w:val="clear" w:color="auto" w:fill="auto"/>
            <w:tcMar>
              <w:left w:w="108" w:type="dxa"/>
              <w:right w:w="108" w:type="dxa"/>
            </w:tcMar>
          </w:tcPr>
          <w:p w:rsidRPr="00614781" w:rsidR="00AB1782" w:rsidP="0006360A" w:rsidRDefault="0094037A" w14:paraId="00B0D169"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967473987"/>
                <w14:checkbox>
                  <w14:checked w14:val="0"/>
                  <w14:checkedState w14:val="2612" w14:font="MS Gothic"/>
                  <w14:uncheckedState w14:val="2610" w14:font="MS Gothic"/>
                </w14:checkbox>
              </w:sdtPr>
              <w:sdtEndPr/>
              <w:sdtContent>
                <w:r w:rsidRPr="00614781" w:rsidR="00F047D8">
                  <w:rPr>
                    <w:rFonts w:ascii="Segoe UI Symbol" w:hAnsi="Segoe UI Symbol" w:eastAsia="MS Gothic" w:cs="Segoe UI Symbol"/>
                    <w:sz w:val="18"/>
                    <w:szCs w:val="18"/>
                  </w:rPr>
                  <w:t>☐</w:t>
                </w:r>
              </w:sdtContent>
            </w:sdt>
          </w:p>
        </w:tc>
        <w:tc>
          <w:tcPr>
            <w:tcW w:w="4565" w:type="dxa"/>
            <w:tcMar>
              <w:left w:w="108" w:type="dxa"/>
              <w:right w:w="108" w:type="dxa"/>
            </w:tcMar>
          </w:tcPr>
          <w:p w:rsidRPr="00614781" w:rsidR="00AB1782" w:rsidP="006064E1" w:rsidRDefault="00702A05" w14:paraId="1A5E4971" w14:textId="16A1019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Het schoolgebouw is zeer slecht toegankelijk voor rolstoelen. Bovendien beschikt het schoolgebouw niet over een lift. </w:t>
            </w:r>
          </w:p>
        </w:tc>
      </w:tr>
      <w:tr w:rsidRPr="00614781" w:rsidR="00AB1782" w:rsidTr="00F407D7" w14:paraId="39CDA748" w14:textId="77777777">
        <w:tc>
          <w:tcPr>
            <w:tcW w:w="3369" w:type="dxa"/>
            <w:shd w:val="clear" w:color="auto" w:fill="auto"/>
            <w:tcMar>
              <w:left w:w="108" w:type="dxa"/>
              <w:right w:w="108" w:type="dxa"/>
            </w:tcMar>
          </w:tcPr>
          <w:p w:rsidRPr="00614781" w:rsidR="00AB1782" w:rsidP="0006360A" w:rsidRDefault="00AB1782" w14:paraId="2383D035"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 xml:space="preserve">Aanpak gericht op sociale veiligheid en voorkomen van gedragsproblemen </w:t>
            </w:r>
          </w:p>
        </w:tc>
        <w:tc>
          <w:tcPr>
            <w:tcW w:w="1275" w:type="dxa"/>
            <w:shd w:val="clear" w:color="auto" w:fill="auto"/>
            <w:tcMar>
              <w:left w:w="108" w:type="dxa"/>
              <w:right w:w="108" w:type="dxa"/>
            </w:tcMar>
          </w:tcPr>
          <w:p w:rsidRPr="00614781" w:rsidR="00AB1782" w:rsidP="0006360A" w:rsidRDefault="0094037A" w14:paraId="12D74AF3" w14:textId="143F4BF4">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472323755"/>
                <w14:checkbox>
                  <w14:checked w14:val="1"/>
                  <w14:checkedState w14:val="2612" w14:font="MS Gothic"/>
                  <w14:uncheckedState w14:val="2610" w14:font="MS Gothic"/>
                </w14:checkbox>
              </w:sdtPr>
              <w:sdtEndPr/>
              <w:sdtContent>
                <w:r w:rsidR="00714C01">
                  <w:rPr>
                    <w:rFonts w:hint="eastAsia" w:ascii="MS Gothic" w:hAnsi="MS Gothic" w:eastAsia="MS Gothic" w:cstheme="minorHAnsi"/>
                    <w:sz w:val="18"/>
                    <w:szCs w:val="18"/>
                  </w:rPr>
                  <w:t>☒</w:t>
                </w:r>
              </w:sdtContent>
            </w:sdt>
          </w:p>
        </w:tc>
        <w:tc>
          <w:tcPr>
            <w:tcW w:w="4565" w:type="dxa"/>
            <w:tcMar>
              <w:left w:w="108" w:type="dxa"/>
              <w:right w:w="108" w:type="dxa"/>
            </w:tcMar>
          </w:tcPr>
          <w:p w:rsidRPr="00614781" w:rsidR="00827E21" w:rsidP="00A032FD" w:rsidRDefault="00714C01" w14:paraId="68630542" w14:textId="169FD6D6">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Wij gebruiken hiervoor de methode van De Vreedzame School. </w:t>
            </w:r>
            <w:r w:rsidR="00A3289A">
              <w:rPr>
                <w:rFonts w:asciiTheme="minorHAnsi" w:hAnsiTheme="minorHAnsi" w:cstheme="minorHAnsi"/>
                <w:sz w:val="18"/>
                <w:szCs w:val="18"/>
              </w:rPr>
              <w:t>Dit houdt ook relatie met de werkzaamheden van de pedagogisch coach.</w:t>
            </w:r>
          </w:p>
        </w:tc>
      </w:tr>
      <w:tr w:rsidRPr="00614781" w:rsidR="00AB1782" w:rsidTr="00F407D7" w14:paraId="12B88435" w14:textId="77777777">
        <w:tc>
          <w:tcPr>
            <w:tcW w:w="3369" w:type="dxa"/>
            <w:shd w:val="clear" w:color="auto" w:fill="auto"/>
            <w:tcMar>
              <w:left w:w="108" w:type="dxa"/>
              <w:right w:w="108" w:type="dxa"/>
            </w:tcMar>
          </w:tcPr>
          <w:p w:rsidRPr="00614781" w:rsidR="00AB1782" w:rsidP="0006360A" w:rsidRDefault="00AB1782" w14:paraId="21973F56" w14:textId="112391BA">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 xml:space="preserve">Protocol voor </w:t>
            </w:r>
            <w:r w:rsidR="009C44E5">
              <w:rPr>
                <w:rFonts w:asciiTheme="minorHAnsi" w:hAnsiTheme="minorHAnsi" w:cstheme="minorHAnsi"/>
                <w:sz w:val="18"/>
                <w:szCs w:val="18"/>
              </w:rPr>
              <w:t xml:space="preserve">medicijngebruik en </w:t>
            </w:r>
            <w:r w:rsidRPr="00614781">
              <w:rPr>
                <w:rFonts w:asciiTheme="minorHAnsi" w:hAnsiTheme="minorHAnsi" w:cstheme="minorHAnsi"/>
                <w:sz w:val="18"/>
                <w:szCs w:val="18"/>
              </w:rPr>
              <w:t>medische handelingen</w:t>
            </w:r>
          </w:p>
        </w:tc>
        <w:tc>
          <w:tcPr>
            <w:tcW w:w="1275" w:type="dxa"/>
            <w:shd w:val="clear" w:color="auto" w:fill="auto"/>
            <w:tcMar>
              <w:left w:w="108" w:type="dxa"/>
              <w:right w:w="108" w:type="dxa"/>
            </w:tcMar>
          </w:tcPr>
          <w:p w:rsidRPr="00614781" w:rsidR="00AB1782" w:rsidP="0006360A" w:rsidRDefault="0094037A" w14:paraId="42659956" w14:textId="279040B2">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534127175"/>
                <w14:checkbox>
                  <w14:checked w14:val="1"/>
                  <w14:checkedState w14:val="2612" w14:font="MS Gothic"/>
                  <w14:uncheckedState w14:val="2610" w14:font="MS Gothic"/>
                </w14:checkbox>
              </w:sdtPr>
              <w:sdtEndPr/>
              <w:sdtContent>
                <w:r w:rsidR="00714C01">
                  <w:rPr>
                    <w:rFonts w:hint="eastAsia" w:ascii="MS Gothic" w:hAnsi="MS Gothic" w:eastAsia="MS Gothic" w:cstheme="minorHAnsi"/>
                    <w:sz w:val="18"/>
                    <w:szCs w:val="18"/>
                  </w:rPr>
                  <w:t>☒</w:t>
                </w:r>
              </w:sdtContent>
            </w:sdt>
          </w:p>
        </w:tc>
        <w:tc>
          <w:tcPr>
            <w:tcW w:w="4565" w:type="dxa"/>
            <w:tcMar>
              <w:left w:w="108" w:type="dxa"/>
              <w:right w:w="108" w:type="dxa"/>
            </w:tcMar>
          </w:tcPr>
          <w:p w:rsidRPr="00614781" w:rsidR="00AB1782" w:rsidP="006064E1" w:rsidRDefault="00F3375F" w14:paraId="4EB862F1" w14:textId="1D7C12DE">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Is aanwezig.</w:t>
            </w:r>
          </w:p>
        </w:tc>
      </w:tr>
    </w:tbl>
    <w:p w:rsidR="00F617EE" w:rsidP="004D1BBD" w:rsidRDefault="00F617EE" w14:paraId="4BB491C3" w14:textId="77777777">
      <w:pPr>
        <w:tabs>
          <w:tab w:val="left" w:pos="567"/>
        </w:tabs>
        <w:spacing w:after="0" w:line="240" w:lineRule="auto"/>
        <w:rPr>
          <w:rFonts w:asciiTheme="minorHAnsi" w:hAnsiTheme="minorHAnsi" w:cstheme="minorHAnsi"/>
          <w:b/>
          <w:sz w:val="18"/>
          <w:szCs w:val="18"/>
        </w:rPr>
      </w:pPr>
    </w:p>
    <w:p w:rsidRPr="00614781" w:rsidR="009F69ED" w:rsidP="004D1BBD" w:rsidRDefault="00285D9B" w14:paraId="6948BBA1"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D</w:t>
      </w:r>
      <w:r w:rsidRPr="00614781" w:rsidR="009F69ED">
        <w:rPr>
          <w:rFonts w:asciiTheme="minorHAnsi" w:hAnsiTheme="minorHAnsi" w:cstheme="minorHAnsi"/>
          <w:b/>
          <w:sz w:val="18"/>
          <w:szCs w:val="18"/>
        </w:rPr>
        <w:t>eskundigheid</w:t>
      </w:r>
    </w:p>
    <w:p w:rsidRPr="00614781" w:rsidR="00AD0FDB" w:rsidP="004D1BBD" w:rsidRDefault="005E1795" w14:paraId="26530EDE"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 xml:space="preserve">Onze school beschikt over specifieke deskundigheid </w:t>
      </w:r>
      <w:r w:rsidRPr="00614781" w:rsidR="002D1DC2">
        <w:rPr>
          <w:rFonts w:asciiTheme="minorHAnsi" w:hAnsiTheme="minorHAnsi" w:cstheme="minorHAnsi"/>
          <w:sz w:val="18"/>
          <w:szCs w:val="18"/>
        </w:rPr>
        <w:t>op het gebied van</w:t>
      </w:r>
      <w:r w:rsidRPr="00614781" w:rsidR="00AD0FDB">
        <w:rPr>
          <w:rFonts w:asciiTheme="minorHAnsi" w:hAnsiTheme="minorHAnsi" w:cstheme="minorHAnsi"/>
          <w:sz w:val="18"/>
          <w:szCs w:val="18"/>
        </w:rPr>
        <w:t>:</w:t>
      </w:r>
    </w:p>
    <w:p w:rsidRPr="00614781" w:rsidR="008C2B5D" w:rsidP="004D1BBD" w:rsidRDefault="008C2B5D" w14:paraId="5B6E2C65" w14:textId="77777777">
      <w:pPr>
        <w:tabs>
          <w:tab w:val="left" w:pos="567"/>
        </w:tabs>
        <w:spacing w:after="0" w:line="240" w:lineRule="auto"/>
        <w:rPr>
          <w:rFonts w:asciiTheme="minorHAnsi" w:hAnsiTheme="minorHAnsi" w:cstheme="minorHAnsi"/>
          <w:sz w:val="18"/>
          <w:szCs w:val="18"/>
        </w:rPr>
      </w:pPr>
    </w:p>
    <w:tbl>
      <w:tblPr>
        <w:tblW w:w="8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4808"/>
      </w:tblGrid>
      <w:tr w:rsidRPr="00614781" w:rsidR="00090542" w:rsidTr="00F617EE" w14:paraId="732B1424" w14:textId="77777777">
        <w:tc>
          <w:tcPr>
            <w:tcW w:w="3964" w:type="dxa"/>
            <w:shd w:val="clear" w:color="auto" w:fill="CDEBFF"/>
          </w:tcPr>
          <w:p w:rsidRPr="00614781" w:rsidR="00090542" w:rsidP="004C2448" w:rsidRDefault="00090542" w14:paraId="2CA9FF0D"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Onderwijsdomein</w:t>
            </w:r>
          </w:p>
        </w:tc>
        <w:tc>
          <w:tcPr>
            <w:tcW w:w="4808" w:type="dxa"/>
            <w:shd w:val="clear" w:color="auto" w:fill="CDEBFF"/>
          </w:tcPr>
          <w:p w:rsidRPr="00614781" w:rsidR="00090542" w:rsidP="004C2448" w:rsidRDefault="00090542" w14:paraId="10AA5FD4"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Toelichting</w:t>
            </w:r>
          </w:p>
        </w:tc>
      </w:tr>
      <w:tr w:rsidRPr="00614781" w:rsidR="00090542" w:rsidTr="004C2448" w14:paraId="186E87A5" w14:textId="77777777">
        <w:tc>
          <w:tcPr>
            <w:tcW w:w="3964" w:type="dxa"/>
            <w:shd w:val="clear" w:color="auto" w:fill="auto"/>
          </w:tcPr>
          <w:p w:rsidRPr="00614781" w:rsidR="00090542" w:rsidP="004C2448" w:rsidRDefault="00090542" w14:paraId="56B097E5"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Leren en ontwikkeling</w:t>
            </w:r>
          </w:p>
        </w:tc>
        <w:tc>
          <w:tcPr>
            <w:tcW w:w="4808" w:type="dxa"/>
          </w:tcPr>
          <w:p w:rsidR="00935AEB" w:rsidP="004C2448" w:rsidRDefault="00935AEB" w14:paraId="67858C5C" w14:textId="26F40384">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2 intern begeleiders (</w:t>
            </w:r>
            <w:r w:rsidR="00F3375F">
              <w:rPr>
                <w:rFonts w:asciiTheme="minorHAnsi" w:hAnsiTheme="minorHAnsi" w:cstheme="minorHAnsi"/>
                <w:sz w:val="18"/>
                <w:szCs w:val="18"/>
              </w:rPr>
              <w:t>Gr. 0 – 2 en Gr. 3 t/m 8</w:t>
            </w:r>
            <w:r w:rsidR="007E606A">
              <w:rPr>
                <w:rFonts w:asciiTheme="minorHAnsi" w:hAnsiTheme="minorHAnsi" w:cstheme="minorHAnsi"/>
                <w:sz w:val="18"/>
                <w:szCs w:val="18"/>
              </w:rPr>
              <w:t>)</w:t>
            </w:r>
          </w:p>
          <w:p w:rsidR="00F3375F" w:rsidP="004C2448" w:rsidRDefault="00F3375F" w14:paraId="128D0B5A" w14:textId="4878AA49">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Zorgbegeleider</w:t>
            </w:r>
            <w:r>
              <w:rPr>
                <w:rFonts w:asciiTheme="minorHAnsi" w:hAnsiTheme="minorHAnsi" w:cstheme="minorHAnsi"/>
                <w:sz w:val="18"/>
                <w:szCs w:val="18"/>
              </w:rPr>
              <w:br/>
            </w:r>
            <w:proofErr w:type="spellStart"/>
            <w:r>
              <w:rPr>
                <w:rFonts w:asciiTheme="minorHAnsi" w:hAnsiTheme="minorHAnsi" w:cstheme="minorHAnsi"/>
                <w:sz w:val="18"/>
                <w:szCs w:val="18"/>
              </w:rPr>
              <w:t>LeerKRACHT</w:t>
            </w:r>
            <w:proofErr w:type="spellEnd"/>
            <w:r>
              <w:rPr>
                <w:rFonts w:asciiTheme="minorHAnsi" w:hAnsiTheme="minorHAnsi" w:cstheme="minorHAnsi"/>
                <w:sz w:val="18"/>
                <w:szCs w:val="18"/>
              </w:rPr>
              <w:t>-methodiek (incl. expert begeleiding)</w:t>
            </w:r>
          </w:p>
          <w:p w:rsidR="00871352" w:rsidP="004C2448" w:rsidRDefault="002011D2" w14:paraId="042BCB90" w14:textId="06A9162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UNIEK</w:t>
            </w:r>
            <w:r w:rsidR="00871352">
              <w:rPr>
                <w:rFonts w:asciiTheme="minorHAnsi" w:hAnsiTheme="minorHAnsi" w:cstheme="minorHAnsi"/>
                <w:sz w:val="18"/>
                <w:szCs w:val="18"/>
              </w:rPr>
              <w:t xml:space="preserve"> logopedie</w:t>
            </w:r>
          </w:p>
          <w:p w:rsidRPr="00614781" w:rsidR="00FE6214" w:rsidP="004C2448" w:rsidRDefault="00871352" w14:paraId="4FC01EE8" w14:textId="5CB4C905">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MRT </w:t>
            </w:r>
            <w:r w:rsidR="00FE6214">
              <w:rPr>
                <w:rFonts w:asciiTheme="minorHAnsi" w:hAnsiTheme="minorHAnsi" w:cstheme="minorHAnsi"/>
                <w:sz w:val="18"/>
                <w:szCs w:val="18"/>
              </w:rPr>
              <w:t xml:space="preserve">(Cure+) </w:t>
            </w:r>
          </w:p>
        </w:tc>
      </w:tr>
      <w:tr w:rsidRPr="00614781" w:rsidR="00090542" w:rsidTr="004C2448" w14:paraId="1C1DC1BD" w14:textId="77777777">
        <w:tc>
          <w:tcPr>
            <w:tcW w:w="3964" w:type="dxa"/>
            <w:shd w:val="clear" w:color="auto" w:fill="auto"/>
          </w:tcPr>
          <w:p w:rsidRPr="00614781" w:rsidR="00090542" w:rsidP="004C2448" w:rsidRDefault="00090542" w14:paraId="635684DA"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Sociaal en emotioneel gedrag</w:t>
            </w:r>
          </w:p>
        </w:tc>
        <w:tc>
          <w:tcPr>
            <w:tcW w:w="4808" w:type="dxa"/>
          </w:tcPr>
          <w:p w:rsidR="00090542" w:rsidP="004C2448" w:rsidRDefault="00654720" w14:paraId="166C1485"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Rots en water (lessen sociale vaardigheden)</w:t>
            </w:r>
          </w:p>
          <w:p w:rsidR="00654720" w:rsidP="004C2448" w:rsidRDefault="00654720" w14:paraId="48E0D650"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De Vreedzame School</w:t>
            </w:r>
          </w:p>
          <w:p w:rsidR="00654720" w:rsidP="004C2448" w:rsidRDefault="00654720" w14:paraId="2E39FADE"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Kunstzinnige begeleiding</w:t>
            </w:r>
          </w:p>
          <w:p w:rsidR="00654720" w:rsidP="004C2448" w:rsidRDefault="00D601D2" w14:paraId="6E4FDF79" w14:textId="5C9D302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Big</w:t>
            </w:r>
            <w:r w:rsidR="00894132">
              <w:rPr>
                <w:rFonts w:asciiTheme="minorHAnsi" w:hAnsiTheme="minorHAnsi" w:cstheme="minorHAnsi"/>
                <w:sz w:val="18"/>
                <w:szCs w:val="18"/>
              </w:rPr>
              <w:t xml:space="preserve"> </w:t>
            </w:r>
            <w:proofErr w:type="spellStart"/>
            <w:r w:rsidR="00894132">
              <w:rPr>
                <w:rFonts w:asciiTheme="minorHAnsi" w:hAnsiTheme="minorHAnsi" w:cstheme="minorHAnsi"/>
                <w:sz w:val="18"/>
                <w:szCs w:val="18"/>
              </w:rPr>
              <w:t>B</w:t>
            </w:r>
            <w:r>
              <w:rPr>
                <w:rFonts w:asciiTheme="minorHAnsi" w:hAnsiTheme="minorHAnsi" w:cstheme="minorHAnsi"/>
                <w:sz w:val="18"/>
                <w:szCs w:val="18"/>
              </w:rPr>
              <w:t>rother</w:t>
            </w:r>
            <w:proofErr w:type="spellEnd"/>
            <w:r w:rsidR="00894132">
              <w:rPr>
                <w:rFonts w:asciiTheme="minorHAnsi" w:hAnsiTheme="minorHAnsi" w:cstheme="minorHAnsi"/>
                <w:sz w:val="18"/>
                <w:szCs w:val="18"/>
              </w:rPr>
              <w:t>,</w:t>
            </w:r>
            <w:r>
              <w:rPr>
                <w:rFonts w:asciiTheme="minorHAnsi" w:hAnsiTheme="minorHAnsi" w:cstheme="minorHAnsi"/>
                <w:sz w:val="18"/>
                <w:szCs w:val="18"/>
              </w:rPr>
              <w:t xml:space="preserve"> Big </w:t>
            </w:r>
            <w:r w:rsidR="00894132">
              <w:rPr>
                <w:rFonts w:asciiTheme="minorHAnsi" w:hAnsiTheme="minorHAnsi" w:cstheme="minorHAnsi"/>
                <w:sz w:val="18"/>
                <w:szCs w:val="18"/>
              </w:rPr>
              <w:t>S</w:t>
            </w:r>
            <w:r>
              <w:rPr>
                <w:rFonts w:asciiTheme="minorHAnsi" w:hAnsiTheme="minorHAnsi" w:cstheme="minorHAnsi"/>
                <w:sz w:val="18"/>
                <w:szCs w:val="18"/>
              </w:rPr>
              <w:t>ister</w:t>
            </w:r>
          </w:p>
          <w:p w:rsidR="00D601D2" w:rsidP="004C2448" w:rsidRDefault="00D601D2" w14:paraId="14F35611"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SMW verbonden aan school. </w:t>
            </w:r>
          </w:p>
          <w:p w:rsidRPr="00614781" w:rsidR="00894132" w:rsidP="004C2448" w:rsidRDefault="00894132" w14:paraId="09339D14" w14:textId="00456CF0">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Pedagogisch </w:t>
            </w:r>
            <w:r w:rsidR="002D0A07">
              <w:rPr>
                <w:rFonts w:asciiTheme="minorHAnsi" w:hAnsiTheme="minorHAnsi" w:cstheme="minorHAnsi"/>
                <w:sz w:val="18"/>
                <w:szCs w:val="18"/>
              </w:rPr>
              <w:t>coach</w:t>
            </w:r>
          </w:p>
        </w:tc>
      </w:tr>
      <w:tr w:rsidRPr="00614781" w:rsidR="00090542" w:rsidTr="004C2448" w14:paraId="4AE16688" w14:textId="77777777">
        <w:tc>
          <w:tcPr>
            <w:tcW w:w="3964" w:type="dxa"/>
            <w:shd w:val="clear" w:color="auto" w:fill="auto"/>
          </w:tcPr>
          <w:p w:rsidRPr="00614781" w:rsidR="00090542" w:rsidP="004C2448" w:rsidRDefault="00090542" w14:paraId="3C9E2F5A"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Fysiek en medisch</w:t>
            </w:r>
          </w:p>
        </w:tc>
        <w:tc>
          <w:tcPr>
            <w:tcW w:w="4808" w:type="dxa"/>
          </w:tcPr>
          <w:p w:rsidR="00090542" w:rsidP="004C2448" w:rsidRDefault="00CA6AAE" w14:paraId="7D6D541D" w14:textId="30651B2F">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MRT (Oefentherapeut is 1 dag per week aan de school verbonden)</w:t>
            </w:r>
          </w:p>
          <w:p w:rsidR="00CA6AAE" w:rsidP="004C2448" w:rsidRDefault="00CA6AAE" w14:paraId="60CD8F22"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Lekker fit en gezonde school.</w:t>
            </w:r>
          </w:p>
          <w:p w:rsidRPr="00614781" w:rsidR="000876DC" w:rsidP="004C2448" w:rsidRDefault="000876DC" w14:paraId="1B8B524F" w14:textId="37092A98">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Doorgaande lijn dans binnen de verlengde leertijd. </w:t>
            </w:r>
          </w:p>
        </w:tc>
      </w:tr>
      <w:tr w:rsidRPr="00614781" w:rsidR="00090542" w:rsidTr="004C2448" w14:paraId="7B76CA27" w14:textId="77777777">
        <w:tc>
          <w:tcPr>
            <w:tcW w:w="3964" w:type="dxa"/>
            <w:shd w:val="clear" w:color="auto" w:fill="auto"/>
          </w:tcPr>
          <w:p w:rsidRPr="00614781" w:rsidR="00090542" w:rsidP="004C2448" w:rsidRDefault="00090542" w14:paraId="44275456"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Werkhouding</w:t>
            </w:r>
          </w:p>
        </w:tc>
        <w:tc>
          <w:tcPr>
            <w:tcW w:w="4808" w:type="dxa"/>
          </w:tcPr>
          <w:p w:rsidRPr="00614781" w:rsidR="00090542" w:rsidP="004C2448" w:rsidRDefault="000876DC" w14:paraId="33DB346B" w14:textId="0E278015">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Geen specifieke deskundigheid. We</w:t>
            </w:r>
            <w:r w:rsidR="001F66B1">
              <w:rPr>
                <w:rFonts w:asciiTheme="minorHAnsi" w:hAnsiTheme="minorHAnsi" w:cstheme="minorHAnsi"/>
                <w:sz w:val="18"/>
                <w:szCs w:val="18"/>
              </w:rPr>
              <w:t xml:space="preserve">l </w:t>
            </w:r>
            <w:proofErr w:type="spellStart"/>
            <w:r w:rsidR="001F66B1">
              <w:rPr>
                <w:rFonts w:asciiTheme="minorHAnsi" w:hAnsiTheme="minorHAnsi" w:cstheme="minorHAnsi"/>
                <w:sz w:val="18"/>
                <w:szCs w:val="18"/>
              </w:rPr>
              <w:t>schoolbreed</w:t>
            </w:r>
            <w:proofErr w:type="spellEnd"/>
            <w:r w:rsidR="001F66B1">
              <w:rPr>
                <w:rFonts w:asciiTheme="minorHAnsi" w:hAnsiTheme="minorHAnsi" w:cstheme="minorHAnsi"/>
                <w:sz w:val="18"/>
                <w:szCs w:val="18"/>
              </w:rPr>
              <w:t xml:space="preserve"> inzet van de technieken van </w:t>
            </w:r>
            <w:proofErr w:type="spellStart"/>
            <w:r w:rsidR="006F0C01">
              <w:rPr>
                <w:rFonts w:asciiTheme="minorHAnsi" w:hAnsiTheme="minorHAnsi" w:cstheme="minorHAnsi"/>
                <w:sz w:val="18"/>
                <w:szCs w:val="18"/>
              </w:rPr>
              <w:t>T</w:t>
            </w:r>
            <w:r w:rsidR="001F66B1">
              <w:rPr>
                <w:rFonts w:asciiTheme="minorHAnsi" w:hAnsiTheme="minorHAnsi" w:cstheme="minorHAnsi"/>
                <w:sz w:val="18"/>
                <w:szCs w:val="18"/>
              </w:rPr>
              <w:t>each</w:t>
            </w:r>
            <w:proofErr w:type="spellEnd"/>
            <w:r w:rsidR="001F66B1">
              <w:rPr>
                <w:rFonts w:asciiTheme="minorHAnsi" w:hAnsiTheme="minorHAnsi" w:cstheme="minorHAnsi"/>
                <w:sz w:val="18"/>
                <w:szCs w:val="18"/>
              </w:rPr>
              <w:t xml:space="preserve"> lik</w:t>
            </w:r>
            <w:r w:rsidR="006F0C01">
              <w:rPr>
                <w:rFonts w:asciiTheme="minorHAnsi" w:hAnsiTheme="minorHAnsi" w:cstheme="minorHAnsi"/>
                <w:sz w:val="18"/>
                <w:szCs w:val="18"/>
              </w:rPr>
              <w:t>e</w:t>
            </w:r>
            <w:r w:rsidR="001F66B1">
              <w:rPr>
                <w:rFonts w:asciiTheme="minorHAnsi" w:hAnsiTheme="minorHAnsi" w:cstheme="minorHAnsi"/>
                <w:sz w:val="18"/>
                <w:szCs w:val="18"/>
              </w:rPr>
              <w:t xml:space="preserve"> a </w:t>
            </w:r>
            <w:proofErr w:type="spellStart"/>
            <w:r w:rsidR="006F0C01">
              <w:rPr>
                <w:rFonts w:asciiTheme="minorHAnsi" w:hAnsiTheme="minorHAnsi" w:cstheme="minorHAnsi"/>
                <w:sz w:val="18"/>
                <w:szCs w:val="18"/>
              </w:rPr>
              <w:t>C</w:t>
            </w:r>
            <w:r w:rsidR="001F66B1">
              <w:rPr>
                <w:rFonts w:asciiTheme="minorHAnsi" w:hAnsiTheme="minorHAnsi" w:cstheme="minorHAnsi"/>
                <w:sz w:val="18"/>
                <w:szCs w:val="18"/>
              </w:rPr>
              <w:t>hampion</w:t>
            </w:r>
            <w:proofErr w:type="spellEnd"/>
            <w:r w:rsidR="006F0C01">
              <w:rPr>
                <w:rFonts w:asciiTheme="minorHAnsi" w:hAnsiTheme="minorHAnsi" w:cstheme="minorHAnsi"/>
                <w:sz w:val="18"/>
                <w:szCs w:val="18"/>
              </w:rPr>
              <w:t>!</w:t>
            </w:r>
            <w:r w:rsidR="001F66B1">
              <w:rPr>
                <w:rFonts w:asciiTheme="minorHAnsi" w:hAnsiTheme="minorHAnsi" w:cstheme="minorHAnsi"/>
                <w:sz w:val="18"/>
                <w:szCs w:val="18"/>
              </w:rPr>
              <w:t xml:space="preserve"> </w:t>
            </w:r>
          </w:p>
        </w:tc>
      </w:tr>
    </w:tbl>
    <w:p w:rsidRPr="00614781" w:rsidR="00FA26B4" w:rsidP="008C2B5D" w:rsidRDefault="00FA26B4" w14:paraId="28E67642" w14:textId="77777777">
      <w:pPr>
        <w:tabs>
          <w:tab w:val="left" w:pos="567"/>
        </w:tabs>
        <w:spacing w:after="0" w:line="240" w:lineRule="auto"/>
        <w:rPr>
          <w:rFonts w:asciiTheme="minorHAnsi" w:hAnsiTheme="minorHAnsi" w:cstheme="minorHAnsi"/>
          <w:sz w:val="18"/>
          <w:szCs w:val="18"/>
        </w:rPr>
      </w:pPr>
    </w:p>
    <w:sdt>
      <w:sdtPr>
        <w:id w:val="57831881"/>
        <w:placeholder>
          <w:docPart w:val="DefaultPlaceholder_1081868574"/>
        </w:placeholder>
        <w:rPr>
          <w:rFonts w:ascii="Calibri" w:hAnsi="Calibri" w:cs="Calibri" w:asciiTheme="minorAscii" w:hAnsiTheme="minorAscii" w:cstheme="minorAscii"/>
          <w:sz w:val="18"/>
          <w:szCs w:val="18"/>
        </w:rPr>
      </w:sdtPr>
      <w:sdtEndPr>
        <w:rPr>
          <w:rFonts w:ascii="Calibri" w:hAnsi="Calibri" w:cs="Calibri" w:asciiTheme="minorAscii" w:hAnsiTheme="minorAscii" w:cstheme="minorAscii"/>
          <w:sz w:val="22"/>
          <w:szCs w:val="22"/>
        </w:rPr>
      </w:sdtEndPr>
      <w:sdtContent>
        <w:p w:rsidR="001F66B1" w:rsidP="004D1BBD" w:rsidRDefault="005E1795" w14:paraId="58C501B0"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 xml:space="preserve">Hiervan is </w:t>
          </w:r>
          <w:r w:rsidRPr="00614781" w:rsidR="008C2B5D">
            <w:rPr>
              <w:rFonts w:asciiTheme="minorHAnsi" w:hAnsiTheme="minorHAnsi" w:cstheme="minorHAnsi"/>
              <w:sz w:val="18"/>
              <w:szCs w:val="18"/>
            </w:rPr>
            <w:t xml:space="preserve">(op termijn) </w:t>
          </w:r>
          <w:r w:rsidRPr="00614781">
            <w:rPr>
              <w:rFonts w:asciiTheme="minorHAnsi" w:hAnsiTheme="minorHAnsi" w:cstheme="minorHAnsi"/>
              <w:sz w:val="18"/>
              <w:szCs w:val="18"/>
            </w:rPr>
            <w:t>inzetbaar</w:t>
          </w:r>
          <w:r w:rsidR="000F69D1">
            <w:rPr>
              <w:rFonts w:asciiTheme="minorHAnsi" w:hAnsiTheme="minorHAnsi" w:cstheme="minorHAnsi"/>
              <w:sz w:val="18"/>
              <w:szCs w:val="18"/>
            </w:rPr>
            <w:t xml:space="preserve"> voor andere scholen in de wijk</w:t>
          </w:r>
          <w:r w:rsidRPr="00614781">
            <w:rPr>
              <w:rFonts w:asciiTheme="minorHAnsi" w:hAnsiTheme="minorHAnsi" w:cstheme="minorHAnsi"/>
              <w:sz w:val="18"/>
              <w:szCs w:val="18"/>
            </w:rPr>
            <w:t>:</w:t>
          </w:r>
        </w:p>
        <w:p w:rsidR="004749F3" w:rsidP="001F66B1" w:rsidRDefault="001F66B1" w14:paraId="77329945" w14:textId="6FD33140">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Logopedie en MRT</w:t>
          </w:r>
        </w:p>
        <w:p w:rsidR="00930F91" w:rsidP="001F66B1" w:rsidRDefault="004749F3" w14:paraId="2C539945" w14:textId="14154DFA">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Ouderbijeenkomsten gericht op educatief partnerschap. </w:t>
          </w:r>
        </w:p>
        <w:p w:rsidRPr="001F66B1" w:rsidR="004254E7" w:rsidP="001F66B1" w:rsidRDefault="004254E7" w14:paraId="105D2EB0" w14:textId="46D152D5">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Basis voor ontwikkeling van ‘De Vreedzame Wijk’</w:t>
          </w:r>
        </w:p>
      </w:sdtContent>
    </w:sdt>
    <w:p w:rsidRPr="00614781" w:rsidR="00930F91" w:rsidP="004D1BBD" w:rsidRDefault="00930F91" w14:paraId="1E2BB6FF" w14:textId="77777777">
      <w:pPr>
        <w:tabs>
          <w:tab w:val="left" w:pos="567"/>
        </w:tabs>
        <w:spacing w:after="0" w:line="240" w:lineRule="auto"/>
        <w:rPr>
          <w:rFonts w:asciiTheme="minorHAnsi" w:hAnsiTheme="minorHAnsi" w:cstheme="minorHAnsi"/>
          <w:sz w:val="18"/>
          <w:szCs w:val="18"/>
        </w:rPr>
      </w:pPr>
    </w:p>
    <w:p w:rsidRPr="004749F3" w:rsidR="00F90D0A" w:rsidP="004D1BBD" w:rsidRDefault="008C2B5D" w14:paraId="28A9CEAD" w14:textId="2B8953EB">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 xml:space="preserve"> </w:t>
      </w:r>
      <w:r w:rsidRPr="00614781" w:rsidR="00285D9B">
        <w:rPr>
          <w:rFonts w:asciiTheme="minorHAnsi" w:hAnsiTheme="minorHAnsi" w:cstheme="minorHAnsi"/>
          <w:b/>
          <w:sz w:val="18"/>
          <w:szCs w:val="18"/>
        </w:rPr>
        <w:t>V</w:t>
      </w:r>
      <w:r w:rsidRPr="00614781" w:rsidR="00F90D0A">
        <w:rPr>
          <w:rFonts w:asciiTheme="minorHAnsi" w:hAnsiTheme="minorHAnsi" w:cstheme="minorHAnsi"/>
          <w:b/>
          <w:sz w:val="18"/>
          <w:szCs w:val="18"/>
        </w:rPr>
        <w:t>oorzieningen</w:t>
      </w:r>
      <w:r w:rsidRPr="00614781" w:rsidR="005E1795">
        <w:rPr>
          <w:rFonts w:asciiTheme="minorHAnsi" w:hAnsiTheme="minorHAnsi" w:cstheme="minorHAnsi"/>
          <w:b/>
          <w:sz w:val="18"/>
          <w:szCs w:val="18"/>
        </w:rPr>
        <w:t xml:space="preserve"> en materialen</w:t>
      </w:r>
    </w:p>
    <w:p w:rsidR="00F3208C" w:rsidP="004D1BBD" w:rsidRDefault="004736C3" w14:paraId="156A8A68" w14:textId="75914790">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 xml:space="preserve">Wij </w:t>
      </w:r>
      <w:r w:rsidRPr="00614781" w:rsidR="005E1795">
        <w:rPr>
          <w:rFonts w:asciiTheme="minorHAnsi" w:hAnsiTheme="minorHAnsi" w:cstheme="minorHAnsi"/>
          <w:sz w:val="18"/>
          <w:szCs w:val="18"/>
        </w:rPr>
        <w:t xml:space="preserve">werken met de </w:t>
      </w:r>
      <w:r w:rsidRPr="00614781">
        <w:rPr>
          <w:rFonts w:asciiTheme="minorHAnsi" w:hAnsiTheme="minorHAnsi" w:cstheme="minorHAnsi"/>
          <w:sz w:val="18"/>
          <w:szCs w:val="18"/>
        </w:rPr>
        <w:t xml:space="preserve">volgende </w:t>
      </w:r>
      <w:r w:rsidRPr="00614781" w:rsidR="005E1795">
        <w:rPr>
          <w:rFonts w:asciiTheme="minorHAnsi" w:hAnsiTheme="minorHAnsi" w:cstheme="minorHAnsi"/>
          <w:sz w:val="18"/>
          <w:szCs w:val="18"/>
        </w:rPr>
        <w:t xml:space="preserve">specifieke concepten, </w:t>
      </w:r>
      <w:r w:rsidRPr="00614781">
        <w:rPr>
          <w:rFonts w:asciiTheme="minorHAnsi" w:hAnsiTheme="minorHAnsi" w:cstheme="minorHAnsi"/>
          <w:sz w:val="18"/>
          <w:szCs w:val="18"/>
        </w:rPr>
        <w:t>aanpakken, materialen, programma’s</w:t>
      </w:r>
      <w:r w:rsidRPr="00614781" w:rsidR="005E1795">
        <w:rPr>
          <w:rFonts w:asciiTheme="minorHAnsi" w:hAnsiTheme="minorHAnsi" w:cstheme="minorHAnsi"/>
          <w:sz w:val="18"/>
          <w:szCs w:val="18"/>
        </w:rPr>
        <w:t>, methodieken, protocollen, etc</w:t>
      </w:r>
      <w:r w:rsidRPr="00614781" w:rsidR="00FA26B4">
        <w:rPr>
          <w:rFonts w:asciiTheme="minorHAnsi" w:hAnsiTheme="minorHAnsi" w:cstheme="minorHAnsi"/>
          <w:sz w:val="18"/>
          <w:szCs w:val="18"/>
        </w:rPr>
        <w:t>.</w:t>
      </w:r>
      <w:r w:rsidRPr="00614781" w:rsidR="00930F91">
        <w:rPr>
          <w:rFonts w:asciiTheme="minorHAnsi" w:hAnsiTheme="minorHAnsi" w:cstheme="minorHAnsi"/>
          <w:sz w:val="18"/>
          <w:szCs w:val="18"/>
        </w:rPr>
        <w:t>:</w:t>
      </w:r>
    </w:p>
    <w:p w:rsidR="004749F3" w:rsidP="004749F3" w:rsidRDefault="00935415" w14:paraId="61736761" w14:textId="4630FAC5">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Lekker fit en gezonde school;</w:t>
      </w:r>
    </w:p>
    <w:p w:rsidR="00935468" w:rsidP="004749F3" w:rsidRDefault="00935415" w14:paraId="52B5EB3B" w14:textId="77777777">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Binnen de </w:t>
      </w:r>
      <w:r w:rsidR="00EE6876">
        <w:rPr>
          <w:rFonts w:asciiTheme="minorHAnsi" w:hAnsiTheme="minorHAnsi" w:cstheme="minorHAnsi"/>
          <w:sz w:val="18"/>
          <w:szCs w:val="18"/>
        </w:rPr>
        <w:t>verlengde</w:t>
      </w:r>
      <w:r>
        <w:rPr>
          <w:rFonts w:asciiTheme="minorHAnsi" w:hAnsiTheme="minorHAnsi" w:cstheme="minorHAnsi"/>
          <w:sz w:val="18"/>
          <w:szCs w:val="18"/>
        </w:rPr>
        <w:t xml:space="preserve"> leertijd zijn er diverse </w:t>
      </w:r>
      <w:r w:rsidR="00EE6876">
        <w:rPr>
          <w:rFonts w:asciiTheme="minorHAnsi" w:hAnsiTheme="minorHAnsi" w:cstheme="minorHAnsi"/>
          <w:sz w:val="18"/>
          <w:szCs w:val="18"/>
        </w:rPr>
        <w:t>vakleerkrachten</w:t>
      </w:r>
      <w:r>
        <w:rPr>
          <w:rFonts w:asciiTheme="minorHAnsi" w:hAnsiTheme="minorHAnsi" w:cstheme="minorHAnsi"/>
          <w:sz w:val="18"/>
          <w:szCs w:val="18"/>
        </w:rPr>
        <w:t xml:space="preserve"> </w:t>
      </w:r>
      <w:r w:rsidR="00EE6876">
        <w:rPr>
          <w:rFonts w:asciiTheme="minorHAnsi" w:hAnsiTheme="minorHAnsi" w:cstheme="minorHAnsi"/>
          <w:sz w:val="18"/>
          <w:szCs w:val="18"/>
        </w:rPr>
        <w:t>verbonden</w:t>
      </w:r>
      <w:r>
        <w:rPr>
          <w:rFonts w:asciiTheme="minorHAnsi" w:hAnsiTheme="minorHAnsi" w:cstheme="minorHAnsi"/>
          <w:sz w:val="18"/>
          <w:szCs w:val="18"/>
        </w:rPr>
        <w:t xml:space="preserve"> aan de school voor een brede</w:t>
      </w:r>
      <w:r w:rsidR="004D10A7">
        <w:rPr>
          <w:rFonts w:asciiTheme="minorHAnsi" w:hAnsiTheme="minorHAnsi" w:cstheme="minorHAnsi"/>
          <w:sz w:val="18"/>
          <w:szCs w:val="18"/>
        </w:rPr>
        <w:t xml:space="preserve"> </w:t>
      </w:r>
    </w:p>
    <w:p w:rsidRPr="00935468" w:rsidR="00935415" w:rsidP="00935468" w:rsidRDefault="00935415" w14:paraId="60113CB8" w14:textId="6D864299">
      <w:pPr>
        <w:tabs>
          <w:tab w:val="left" w:pos="567"/>
        </w:tabs>
        <w:spacing w:after="0" w:line="240" w:lineRule="auto"/>
        <w:ind w:left="720"/>
        <w:rPr>
          <w:rFonts w:asciiTheme="minorHAnsi" w:hAnsiTheme="minorHAnsi" w:cstheme="minorHAnsi"/>
          <w:sz w:val="18"/>
          <w:szCs w:val="18"/>
        </w:rPr>
      </w:pPr>
      <w:r w:rsidRPr="00935468">
        <w:rPr>
          <w:rFonts w:asciiTheme="minorHAnsi" w:hAnsiTheme="minorHAnsi" w:cstheme="minorHAnsi"/>
          <w:sz w:val="18"/>
          <w:szCs w:val="18"/>
        </w:rPr>
        <w:t>talentontwikkeling;</w:t>
      </w:r>
    </w:p>
    <w:p w:rsidR="00935415" w:rsidP="004749F3" w:rsidRDefault="00935415" w14:paraId="7A23F970" w14:textId="5468F224">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Gedragsprotocol voor leerlingen, ouders. Personeel en </w:t>
      </w:r>
      <w:r w:rsidR="00EE6876">
        <w:rPr>
          <w:rFonts w:asciiTheme="minorHAnsi" w:hAnsiTheme="minorHAnsi" w:cstheme="minorHAnsi"/>
          <w:sz w:val="18"/>
          <w:szCs w:val="18"/>
        </w:rPr>
        <w:t>externe</w:t>
      </w:r>
      <w:r w:rsidR="00935468">
        <w:rPr>
          <w:rFonts w:asciiTheme="minorHAnsi" w:hAnsiTheme="minorHAnsi" w:cstheme="minorHAnsi"/>
          <w:sz w:val="18"/>
          <w:szCs w:val="18"/>
        </w:rPr>
        <w:t>n</w:t>
      </w:r>
      <w:r>
        <w:rPr>
          <w:rFonts w:asciiTheme="minorHAnsi" w:hAnsiTheme="minorHAnsi" w:cstheme="minorHAnsi"/>
          <w:sz w:val="18"/>
          <w:szCs w:val="18"/>
        </w:rPr>
        <w:t>;</w:t>
      </w:r>
    </w:p>
    <w:p w:rsidR="00935415" w:rsidP="004749F3" w:rsidRDefault="00935415" w14:paraId="335E468D" w14:textId="2BE05340">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Collegiale klassenconsultaties;</w:t>
      </w:r>
    </w:p>
    <w:p w:rsidR="00935415" w:rsidP="004749F3" w:rsidRDefault="00935415" w14:paraId="57E68C19" w14:textId="0115DC94">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Inzet IB bij de peuters;</w:t>
      </w:r>
    </w:p>
    <w:p w:rsidR="00935415" w:rsidP="004749F3" w:rsidRDefault="00935415" w14:paraId="3EBBC573" w14:textId="78ABDB03">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Doorgaande leerlijn dans;</w:t>
      </w:r>
    </w:p>
    <w:p w:rsidR="00935415" w:rsidP="004749F3" w:rsidRDefault="00935415" w14:paraId="73FDF973" w14:textId="58F55990">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Doorgaande lijn observaties middels de</w:t>
      </w:r>
      <w:r w:rsidR="00935468">
        <w:rPr>
          <w:rFonts w:asciiTheme="minorHAnsi" w:hAnsiTheme="minorHAnsi" w:cstheme="minorHAnsi"/>
          <w:sz w:val="18"/>
          <w:szCs w:val="18"/>
        </w:rPr>
        <w:t xml:space="preserve"> KIJK</w:t>
      </w:r>
      <w:r>
        <w:rPr>
          <w:rFonts w:asciiTheme="minorHAnsi" w:hAnsiTheme="minorHAnsi" w:cstheme="minorHAnsi"/>
          <w:sz w:val="18"/>
          <w:szCs w:val="18"/>
        </w:rPr>
        <w:t xml:space="preserve">. </w:t>
      </w:r>
      <w:r w:rsidR="00EE6876">
        <w:rPr>
          <w:rFonts w:asciiTheme="minorHAnsi" w:hAnsiTheme="minorHAnsi" w:cstheme="minorHAnsi"/>
          <w:sz w:val="18"/>
          <w:szCs w:val="18"/>
        </w:rPr>
        <w:t>(2j – 7j) peuters en kleuters;</w:t>
      </w:r>
    </w:p>
    <w:p w:rsidR="00EE6876" w:rsidP="004749F3" w:rsidRDefault="003161F6" w14:paraId="1D3D19ED" w14:textId="5130D201">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Doorgaande lijn observaties middels </w:t>
      </w:r>
      <w:r w:rsidR="00935468">
        <w:rPr>
          <w:rFonts w:asciiTheme="minorHAnsi" w:hAnsiTheme="minorHAnsi" w:cstheme="minorHAnsi"/>
          <w:sz w:val="18"/>
          <w:szCs w:val="18"/>
        </w:rPr>
        <w:t>IEP (Hart en handen)</w:t>
      </w:r>
      <w:r>
        <w:rPr>
          <w:rFonts w:asciiTheme="minorHAnsi" w:hAnsiTheme="minorHAnsi" w:cstheme="minorHAnsi"/>
          <w:sz w:val="18"/>
          <w:szCs w:val="18"/>
        </w:rPr>
        <w:t xml:space="preserve"> gr 3 – 8;</w:t>
      </w:r>
    </w:p>
    <w:p w:rsidRPr="004749F3" w:rsidR="003161F6" w:rsidP="004749F3" w:rsidRDefault="003161F6" w14:paraId="6ED4D186" w14:textId="7562FF49">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Inzet </w:t>
      </w:r>
      <w:proofErr w:type="spellStart"/>
      <w:r>
        <w:rPr>
          <w:rFonts w:asciiTheme="minorHAnsi" w:hAnsiTheme="minorHAnsi" w:cstheme="minorHAnsi"/>
          <w:sz w:val="18"/>
          <w:szCs w:val="18"/>
        </w:rPr>
        <w:t>Snappet</w:t>
      </w:r>
      <w:proofErr w:type="spellEnd"/>
      <w:r>
        <w:rPr>
          <w:rFonts w:asciiTheme="minorHAnsi" w:hAnsiTheme="minorHAnsi" w:cstheme="minorHAnsi"/>
          <w:sz w:val="18"/>
          <w:szCs w:val="18"/>
        </w:rPr>
        <w:t xml:space="preserve"> vanaf groep </w:t>
      </w:r>
      <w:r w:rsidR="00935468">
        <w:rPr>
          <w:rFonts w:asciiTheme="minorHAnsi" w:hAnsiTheme="minorHAnsi" w:cstheme="minorHAnsi"/>
          <w:sz w:val="18"/>
          <w:szCs w:val="18"/>
        </w:rPr>
        <w:t>3</w:t>
      </w:r>
      <w:r>
        <w:rPr>
          <w:rFonts w:asciiTheme="minorHAnsi" w:hAnsiTheme="minorHAnsi" w:cstheme="minorHAnsi"/>
          <w:sz w:val="18"/>
          <w:szCs w:val="18"/>
        </w:rPr>
        <w:t xml:space="preserve"> tot en met groep 8.</w:t>
      </w:r>
    </w:p>
    <w:p w:rsidRPr="00614781" w:rsidR="00A032FD" w:rsidP="004D1BBD" w:rsidRDefault="00A032FD" w14:paraId="334C7D2A" w14:textId="77777777">
      <w:pPr>
        <w:tabs>
          <w:tab w:val="left" w:pos="567"/>
        </w:tabs>
        <w:spacing w:after="0" w:line="240" w:lineRule="auto"/>
        <w:rPr>
          <w:rFonts w:asciiTheme="minorHAnsi" w:hAnsiTheme="minorHAnsi" w:cstheme="minorHAnsi"/>
          <w:b/>
          <w:sz w:val="18"/>
          <w:szCs w:val="18"/>
        </w:rPr>
      </w:pPr>
    </w:p>
    <w:p w:rsidRPr="00614781" w:rsidR="00A032FD" w:rsidP="004D1BBD" w:rsidRDefault="005E1795" w14:paraId="186A95BE"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b/>
          <w:sz w:val="18"/>
          <w:szCs w:val="18"/>
        </w:rPr>
        <w:t>Bijzonderheden met betrekking tot ons schoolg</w:t>
      </w:r>
      <w:r w:rsidRPr="00614781" w:rsidR="00F90D0A">
        <w:rPr>
          <w:rFonts w:asciiTheme="minorHAnsi" w:hAnsiTheme="minorHAnsi" w:cstheme="minorHAnsi"/>
          <w:b/>
          <w:sz w:val="18"/>
          <w:szCs w:val="18"/>
        </w:rPr>
        <w:t>ebouw</w:t>
      </w:r>
    </w:p>
    <w:tbl>
      <w:tblPr>
        <w:tblW w:w="8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4808"/>
      </w:tblGrid>
      <w:tr w:rsidRPr="00614781" w:rsidR="00F3208C" w:rsidTr="00B2473D" w14:paraId="2A487EC6" w14:textId="77777777">
        <w:tc>
          <w:tcPr>
            <w:tcW w:w="3964" w:type="dxa"/>
            <w:shd w:val="clear" w:color="auto" w:fill="CDEBFF"/>
          </w:tcPr>
          <w:p w:rsidRPr="00614781" w:rsidR="00F3208C" w:rsidP="00104E46" w:rsidRDefault="00F3208C" w14:paraId="4BFF5990"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b/>
                <w:sz w:val="18"/>
                <w:szCs w:val="18"/>
              </w:rPr>
              <w:t>Mogelijkheden/bijzonderheden</w:t>
            </w:r>
          </w:p>
        </w:tc>
        <w:tc>
          <w:tcPr>
            <w:tcW w:w="4808" w:type="dxa"/>
            <w:shd w:val="clear" w:color="auto" w:fill="CDEBFF"/>
          </w:tcPr>
          <w:p w:rsidRPr="00614781" w:rsidR="00F3208C" w:rsidP="00CB4473" w:rsidRDefault="00F3208C" w14:paraId="1E1BC45A"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b/>
                <w:sz w:val="18"/>
                <w:szCs w:val="18"/>
              </w:rPr>
              <w:t>Toelichting</w:t>
            </w:r>
          </w:p>
        </w:tc>
      </w:tr>
      <w:tr w:rsidRPr="00614781" w:rsidR="00F3208C" w:rsidTr="00F3208C" w14:paraId="6AF0C870" w14:textId="77777777">
        <w:tc>
          <w:tcPr>
            <w:tcW w:w="3964" w:type="dxa"/>
            <w:shd w:val="clear" w:color="auto" w:fill="auto"/>
          </w:tcPr>
          <w:p w:rsidRPr="00614781" w:rsidR="00F3208C" w:rsidP="00104E46" w:rsidRDefault="00BB4FEC" w14:paraId="3A342FBF" w14:textId="25F7CC36">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Brede gangen met werkplekken.</w:t>
            </w:r>
          </w:p>
        </w:tc>
        <w:tc>
          <w:tcPr>
            <w:tcW w:w="4808" w:type="dxa"/>
          </w:tcPr>
          <w:p w:rsidR="00F3208C" w:rsidP="00F146BC" w:rsidRDefault="00BB4FEC" w14:paraId="6A3AC4B9"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Op deze manier kan er 1 op 1 begeleiding geboden worden. Flexibele werkplekken. </w:t>
            </w:r>
          </w:p>
          <w:p w:rsidR="00492FDF" w:rsidP="00F146BC" w:rsidRDefault="00492FDF" w14:paraId="2435258A"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Mogelijkheid om te werken in hoeken. </w:t>
            </w:r>
          </w:p>
          <w:p w:rsidRPr="00614781" w:rsidR="00182DD3" w:rsidP="00F146BC" w:rsidRDefault="00182DD3" w14:paraId="7F18869A" w14:textId="703E2C7E">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Mogelijkheid tot ontwikkeling executieve functies.</w:t>
            </w:r>
          </w:p>
        </w:tc>
      </w:tr>
      <w:tr w:rsidRPr="00614781" w:rsidR="00F3208C" w:rsidTr="00F3208C" w14:paraId="55345123" w14:textId="77777777">
        <w:tc>
          <w:tcPr>
            <w:tcW w:w="3964" w:type="dxa"/>
            <w:shd w:val="clear" w:color="auto" w:fill="auto"/>
          </w:tcPr>
          <w:p w:rsidRPr="00614781" w:rsidR="00F3208C" w:rsidP="00104E46" w:rsidRDefault="00BB4FEC" w14:paraId="324672B0" w14:textId="11A78EA9">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Ruimte met specifieke</w:t>
            </w:r>
            <w:r w:rsidR="005C4EDE">
              <w:rPr>
                <w:rFonts w:asciiTheme="minorHAnsi" w:hAnsiTheme="minorHAnsi" w:cstheme="minorHAnsi"/>
                <w:sz w:val="18"/>
                <w:szCs w:val="18"/>
              </w:rPr>
              <w:t xml:space="preserve"> functies voor beweging en leerbehoeften.</w:t>
            </w:r>
          </w:p>
        </w:tc>
        <w:tc>
          <w:tcPr>
            <w:tcW w:w="4808" w:type="dxa"/>
          </w:tcPr>
          <w:p w:rsidRPr="00614781" w:rsidR="00F3208C" w:rsidP="00F146BC" w:rsidRDefault="005C4EDE" w14:paraId="53AAA978" w14:textId="3A3F914A">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Speelzaal, gymzaal, schoolp</w:t>
            </w:r>
            <w:r w:rsidR="00182DD3">
              <w:rPr>
                <w:rFonts w:asciiTheme="minorHAnsi" w:hAnsiTheme="minorHAnsi" w:cstheme="minorHAnsi"/>
                <w:sz w:val="18"/>
                <w:szCs w:val="18"/>
              </w:rPr>
              <w:t>l</w:t>
            </w:r>
            <w:r>
              <w:rPr>
                <w:rFonts w:asciiTheme="minorHAnsi" w:hAnsiTheme="minorHAnsi" w:cstheme="minorHAnsi"/>
                <w:sz w:val="18"/>
                <w:szCs w:val="18"/>
              </w:rPr>
              <w:t>ein en logopedische</w:t>
            </w:r>
            <w:r w:rsidR="00A3181C">
              <w:rPr>
                <w:rFonts w:asciiTheme="minorHAnsi" w:hAnsiTheme="minorHAnsi" w:cstheme="minorHAnsi"/>
                <w:sz w:val="18"/>
                <w:szCs w:val="18"/>
              </w:rPr>
              <w:t>/MRT</w:t>
            </w:r>
            <w:r>
              <w:rPr>
                <w:rFonts w:asciiTheme="minorHAnsi" w:hAnsiTheme="minorHAnsi" w:cstheme="minorHAnsi"/>
                <w:sz w:val="18"/>
                <w:szCs w:val="18"/>
              </w:rPr>
              <w:t xml:space="preserve"> ruimte. </w:t>
            </w:r>
          </w:p>
        </w:tc>
      </w:tr>
      <w:tr w:rsidRPr="00614781" w:rsidR="00F3208C" w:rsidTr="00F3208C" w14:paraId="12A90536" w14:textId="77777777">
        <w:tc>
          <w:tcPr>
            <w:tcW w:w="3964" w:type="dxa"/>
            <w:shd w:val="clear" w:color="auto" w:fill="auto"/>
          </w:tcPr>
          <w:p w:rsidRPr="00614781" w:rsidR="00F3208C" w:rsidP="00104E46" w:rsidRDefault="00152F8E" w14:paraId="53197ECF" w14:textId="57F60871">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Opgeruimde school.</w:t>
            </w:r>
          </w:p>
        </w:tc>
        <w:tc>
          <w:tcPr>
            <w:tcW w:w="4808" w:type="dxa"/>
          </w:tcPr>
          <w:p w:rsidRPr="00614781" w:rsidR="00F3208C" w:rsidP="00F146BC" w:rsidRDefault="00A3181C" w14:paraId="1422B5E6" w14:textId="28EC96EA">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Het uitstralen van rust en het voorbeeld geven in het zorgen voor je eigen omgeving.</w:t>
            </w:r>
            <w:r w:rsidR="00152F8E">
              <w:rPr>
                <w:rFonts w:asciiTheme="minorHAnsi" w:hAnsiTheme="minorHAnsi" w:cstheme="minorHAnsi"/>
                <w:sz w:val="18"/>
                <w:szCs w:val="18"/>
              </w:rPr>
              <w:t xml:space="preserve"> </w:t>
            </w:r>
          </w:p>
        </w:tc>
      </w:tr>
      <w:tr w:rsidRPr="00614781" w:rsidR="00152F8E" w:rsidTr="00F3208C" w14:paraId="622639F6" w14:textId="77777777">
        <w:tc>
          <w:tcPr>
            <w:tcW w:w="3964" w:type="dxa"/>
            <w:shd w:val="clear" w:color="auto" w:fill="auto"/>
          </w:tcPr>
          <w:p w:rsidR="00152F8E" w:rsidP="00104E46" w:rsidRDefault="00152F8E" w14:paraId="2B3B268A" w14:textId="4DFCA7D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Schoolbibliotheek</w:t>
            </w:r>
          </w:p>
        </w:tc>
        <w:tc>
          <w:tcPr>
            <w:tcW w:w="4808" w:type="dxa"/>
          </w:tcPr>
          <w:p w:rsidR="00152F8E" w:rsidP="00F146BC" w:rsidRDefault="00A3181C" w14:paraId="17423634" w14:textId="786EAC6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Verschillende kleine bibliotheken in de school</w:t>
            </w:r>
          </w:p>
        </w:tc>
      </w:tr>
      <w:tr w:rsidRPr="00614781" w:rsidR="00152F8E" w:rsidTr="00F3208C" w14:paraId="6DA4CC7E" w14:textId="77777777">
        <w:tc>
          <w:tcPr>
            <w:tcW w:w="3964" w:type="dxa"/>
            <w:shd w:val="clear" w:color="auto" w:fill="auto"/>
          </w:tcPr>
          <w:p w:rsidR="00152F8E" w:rsidP="00104E46" w:rsidRDefault="00152F8E" w14:paraId="67AD2FEA" w14:textId="46EDCAA9">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Bereikbaarheid</w:t>
            </w:r>
          </w:p>
        </w:tc>
        <w:tc>
          <w:tcPr>
            <w:tcW w:w="4808" w:type="dxa"/>
          </w:tcPr>
          <w:p w:rsidR="00152F8E" w:rsidP="00F146BC" w:rsidRDefault="00923CA7" w14:paraId="7A1408DC" w14:textId="67E83884">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De school is ook makkelijk te bereiken, ook met OV.</w:t>
            </w:r>
          </w:p>
        </w:tc>
      </w:tr>
      <w:tr w:rsidRPr="00614781" w:rsidR="00621E24" w:rsidTr="00F3208C" w14:paraId="10555345" w14:textId="77777777">
        <w:tc>
          <w:tcPr>
            <w:tcW w:w="3964" w:type="dxa"/>
            <w:shd w:val="clear" w:color="auto" w:fill="auto"/>
          </w:tcPr>
          <w:p w:rsidR="00621E24" w:rsidP="00104E46" w:rsidRDefault="00621E24" w14:paraId="5BA198B5" w14:textId="48EAE2BC">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Natuurplein</w:t>
            </w:r>
          </w:p>
        </w:tc>
        <w:tc>
          <w:tcPr>
            <w:tcW w:w="4808" w:type="dxa"/>
          </w:tcPr>
          <w:p w:rsidR="00621E24" w:rsidP="00F146BC" w:rsidRDefault="00A3181C" w14:paraId="616C3C62" w14:textId="32E95F8E">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Natuurplein en buitenlokaal waarin natuuronderwijs en het omgaan met de wereld een plek in ons onderwijs</w:t>
            </w:r>
            <w:r w:rsidR="00621E24">
              <w:rPr>
                <w:rFonts w:asciiTheme="minorHAnsi" w:hAnsiTheme="minorHAnsi" w:cstheme="minorHAnsi"/>
                <w:sz w:val="18"/>
                <w:szCs w:val="18"/>
              </w:rPr>
              <w:t>.</w:t>
            </w:r>
          </w:p>
        </w:tc>
      </w:tr>
      <w:tr w:rsidRPr="00614781" w:rsidR="00492FDF" w:rsidTr="00F3208C" w14:paraId="19255C67" w14:textId="77777777">
        <w:tc>
          <w:tcPr>
            <w:tcW w:w="3964" w:type="dxa"/>
            <w:shd w:val="clear" w:color="auto" w:fill="auto"/>
          </w:tcPr>
          <w:p w:rsidR="00492FDF" w:rsidP="00104E46" w:rsidRDefault="00492FDF" w14:paraId="5EAB5901" w14:textId="6C7E2B1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Centrale hal </w:t>
            </w:r>
          </w:p>
        </w:tc>
        <w:tc>
          <w:tcPr>
            <w:tcW w:w="4808" w:type="dxa"/>
          </w:tcPr>
          <w:p w:rsidR="00492FDF" w:rsidP="00F146BC" w:rsidRDefault="00492FDF" w14:paraId="6E8255E0" w14:textId="3D172726">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Voor gezamenlijke activiteiten.</w:t>
            </w:r>
            <w:r w:rsidR="00CC3F4E">
              <w:rPr>
                <w:rFonts w:asciiTheme="minorHAnsi" w:hAnsiTheme="minorHAnsi" w:cstheme="minorHAnsi"/>
                <w:sz w:val="18"/>
                <w:szCs w:val="18"/>
              </w:rPr>
              <w:t xml:space="preserve"> Ook een basis voor het kunst- en cultuuronderwijs (tentoonstellingen, optredens, enz.)</w:t>
            </w:r>
          </w:p>
        </w:tc>
      </w:tr>
    </w:tbl>
    <w:p w:rsidRPr="00614781" w:rsidR="005E6D95" w:rsidP="004D1BBD" w:rsidRDefault="005E6D95" w14:paraId="7939951F" w14:textId="77777777">
      <w:pPr>
        <w:tabs>
          <w:tab w:val="left" w:pos="567"/>
        </w:tabs>
        <w:spacing w:after="0" w:line="240" w:lineRule="auto"/>
        <w:rPr>
          <w:rFonts w:asciiTheme="minorHAnsi" w:hAnsiTheme="minorHAnsi" w:cstheme="minorHAnsi"/>
          <w:sz w:val="18"/>
          <w:szCs w:val="18"/>
        </w:rPr>
      </w:pPr>
    </w:p>
    <w:p w:rsidR="018F141D" w:rsidP="018F141D" w:rsidRDefault="018F141D" w14:paraId="3638E4ED" w14:textId="43C948A0">
      <w:pPr>
        <w:tabs>
          <w:tab w:val="left" w:leader="none" w:pos="567"/>
        </w:tabs>
        <w:spacing w:after="0" w:line="240" w:lineRule="auto"/>
        <w:rPr>
          <w:rFonts w:ascii="Calibri" w:hAnsi="Calibri" w:cs="Calibri" w:asciiTheme="minorAscii" w:hAnsiTheme="minorAscii" w:cstheme="minorAscii"/>
          <w:b w:val="1"/>
          <w:bCs w:val="1"/>
          <w:sz w:val="18"/>
          <w:szCs w:val="18"/>
        </w:rPr>
      </w:pPr>
    </w:p>
    <w:p w:rsidRPr="00B2473D" w:rsidR="00A032FD" w:rsidP="004D1BBD" w:rsidRDefault="00F3208C" w14:paraId="6AA15BF5" w14:textId="01299EA8">
      <w:pPr>
        <w:tabs>
          <w:tab w:val="left" w:pos="567"/>
        </w:tabs>
        <w:spacing w:after="0" w:line="240" w:lineRule="auto"/>
        <w:rPr>
          <w:rFonts w:asciiTheme="minorHAnsi" w:hAnsiTheme="minorHAnsi" w:cstheme="minorHAnsi"/>
          <w:b/>
          <w:i/>
          <w:sz w:val="18"/>
          <w:szCs w:val="18"/>
        </w:rPr>
      </w:pPr>
      <w:r w:rsidRPr="00614781">
        <w:rPr>
          <w:rFonts w:asciiTheme="minorHAnsi" w:hAnsiTheme="minorHAnsi" w:cstheme="minorHAnsi"/>
          <w:b/>
          <w:sz w:val="18"/>
          <w:szCs w:val="18"/>
        </w:rPr>
        <w:t>Bijzonderheden met betrekking tot de s</w:t>
      </w:r>
      <w:r w:rsidRPr="00614781" w:rsidR="00F90D0A">
        <w:rPr>
          <w:rFonts w:asciiTheme="minorHAnsi" w:hAnsiTheme="minorHAnsi" w:cstheme="minorHAnsi"/>
          <w:b/>
          <w:sz w:val="18"/>
          <w:szCs w:val="18"/>
        </w:rPr>
        <w:t>amenwerking met</w:t>
      </w:r>
      <w:r w:rsidR="00DD20CA">
        <w:rPr>
          <w:rFonts w:asciiTheme="minorHAnsi" w:hAnsiTheme="minorHAnsi" w:cstheme="minorHAnsi"/>
          <w:b/>
          <w:sz w:val="18"/>
          <w:szCs w:val="18"/>
        </w:rPr>
        <w:t xml:space="preserve"> </w:t>
      </w:r>
      <w:r w:rsidRPr="00614781" w:rsidR="00F90D0A">
        <w:rPr>
          <w:rFonts w:asciiTheme="minorHAnsi" w:hAnsiTheme="minorHAnsi" w:cstheme="minorHAnsi"/>
          <w:b/>
          <w:sz w:val="18"/>
          <w:szCs w:val="18"/>
        </w:rPr>
        <w:t>partners</w:t>
      </w:r>
      <w:r w:rsidRPr="00614781" w:rsidR="00AC5337">
        <w:rPr>
          <w:rFonts w:asciiTheme="minorHAnsi" w:hAnsiTheme="minorHAnsi" w:cstheme="minorHAnsi"/>
          <w:b/>
          <w:sz w:val="18"/>
          <w:szCs w:val="18"/>
        </w:rPr>
        <w:t>/ouders</w:t>
      </w:r>
    </w:p>
    <w:tbl>
      <w:tblPr>
        <w:tblW w:w="8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4808"/>
      </w:tblGrid>
      <w:tr w:rsidRPr="00614781" w:rsidR="00F3208C" w:rsidTr="37967523" w14:paraId="4CC91920" w14:textId="77777777">
        <w:tc>
          <w:tcPr>
            <w:tcW w:w="3964" w:type="dxa"/>
            <w:shd w:val="clear" w:color="auto" w:fill="CDEBFF"/>
            <w:tcMar/>
          </w:tcPr>
          <w:p w:rsidRPr="00614781" w:rsidR="00F3208C" w:rsidP="00CB4473" w:rsidRDefault="00AC5337" w14:paraId="4B51C515" w14:textId="7B94034A">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Partner</w:t>
            </w:r>
            <w:r w:rsidR="00A77565">
              <w:rPr>
                <w:rFonts w:asciiTheme="minorHAnsi" w:hAnsiTheme="minorHAnsi" w:cstheme="minorHAnsi"/>
                <w:b/>
                <w:sz w:val="18"/>
                <w:szCs w:val="18"/>
              </w:rPr>
              <w:t>s</w:t>
            </w:r>
            <w:r w:rsidRPr="00614781">
              <w:rPr>
                <w:rFonts w:asciiTheme="minorHAnsi" w:hAnsiTheme="minorHAnsi" w:cstheme="minorHAnsi"/>
                <w:b/>
                <w:sz w:val="18"/>
                <w:szCs w:val="18"/>
              </w:rPr>
              <w:t xml:space="preserve"> (o.a. SBO en SO</w:t>
            </w:r>
            <w:r w:rsidR="00DD20CA">
              <w:rPr>
                <w:rFonts w:asciiTheme="minorHAnsi" w:hAnsiTheme="minorHAnsi" w:cstheme="minorHAnsi"/>
                <w:b/>
                <w:sz w:val="18"/>
                <w:szCs w:val="18"/>
              </w:rPr>
              <w:t>, jeugdhulp</w:t>
            </w:r>
            <w:r w:rsidR="00A77565">
              <w:rPr>
                <w:rFonts w:asciiTheme="minorHAnsi" w:hAnsiTheme="minorHAnsi" w:cstheme="minorHAnsi"/>
                <w:b/>
                <w:sz w:val="18"/>
                <w:szCs w:val="18"/>
              </w:rPr>
              <w:t>)</w:t>
            </w:r>
            <w:r w:rsidR="006A55F3">
              <w:rPr>
                <w:rFonts w:asciiTheme="minorHAnsi" w:hAnsiTheme="minorHAnsi" w:cstheme="minorHAnsi"/>
                <w:b/>
                <w:sz w:val="18"/>
                <w:szCs w:val="18"/>
              </w:rPr>
              <w:t xml:space="preserve"> </w:t>
            </w:r>
            <w:r w:rsidRPr="00614781">
              <w:rPr>
                <w:rFonts w:asciiTheme="minorHAnsi" w:hAnsiTheme="minorHAnsi" w:cstheme="minorHAnsi"/>
                <w:b/>
                <w:sz w:val="18"/>
                <w:szCs w:val="18"/>
              </w:rPr>
              <w:t>/ ouders</w:t>
            </w:r>
          </w:p>
        </w:tc>
        <w:tc>
          <w:tcPr>
            <w:tcW w:w="4808" w:type="dxa"/>
            <w:shd w:val="clear" w:color="auto" w:fill="CDEBFF"/>
            <w:tcMar/>
          </w:tcPr>
          <w:p w:rsidRPr="00614781" w:rsidR="00F3208C" w:rsidP="00CB4473" w:rsidRDefault="00F3208C" w14:paraId="1B0292DE"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Toelichting</w:t>
            </w:r>
          </w:p>
        </w:tc>
      </w:tr>
      <w:tr w:rsidRPr="00614781" w:rsidR="00F3208C" w:rsidTr="37967523" w14:paraId="14A7747A" w14:textId="77777777">
        <w:tc>
          <w:tcPr>
            <w:tcW w:w="3964" w:type="dxa"/>
            <w:shd w:val="clear" w:color="auto" w:fill="auto"/>
            <w:tcMar/>
          </w:tcPr>
          <w:p w:rsidRPr="00614781" w:rsidR="00F3208C" w:rsidP="00C00DD1" w:rsidRDefault="00CB58DB" w14:paraId="59D5CF98" w14:textId="6645B7C5">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SWV PPO-Rotterdam</w:t>
            </w:r>
          </w:p>
        </w:tc>
        <w:tc>
          <w:tcPr>
            <w:tcW w:w="4808" w:type="dxa"/>
            <w:tcMar/>
          </w:tcPr>
          <w:p w:rsidR="00A96F84" w:rsidP="00F146BC" w:rsidRDefault="00CB58DB" w14:paraId="3DFBB878"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Ondersteuning en professionalise</w:t>
            </w:r>
            <w:r w:rsidR="00A96F84">
              <w:rPr>
                <w:rFonts w:asciiTheme="minorHAnsi" w:hAnsiTheme="minorHAnsi" w:cstheme="minorHAnsi"/>
                <w:sz w:val="18"/>
                <w:szCs w:val="18"/>
              </w:rPr>
              <w:t>ring.</w:t>
            </w:r>
          </w:p>
          <w:p w:rsidR="00F3208C" w:rsidP="00F146BC" w:rsidRDefault="00A96F84" w14:paraId="799E8113"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V</w:t>
            </w:r>
            <w:r w:rsidR="00CB58DB">
              <w:rPr>
                <w:rFonts w:asciiTheme="minorHAnsi" w:hAnsiTheme="minorHAnsi" w:cstheme="minorHAnsi"/>
                <w:sz w:val="18"/>
                <w:szCs w:val="18"/>
              </w:rPr>
              <w:t xml:space="preserve">erwijzing en indicatie. </w:t>
            </w:r>
          </w:p>
          <w:p w:rsidRPr="00614781" w:rsidR="00880F40" w:rsidP="00F146BC" w:rsidRDefault="00880F40" w14:paraId="7A89D46E" w14:textId="00C4C5A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Wijkgericht samenwerken stimuleren. </w:t>
            </w:r>
          </w:p>
        </w:tc>
      </w:tr>
      <w:tr w:rsidRPr="00614781" w:rsidR="00F3208C" w:rsidTr="37967523" w14:paraId="1FF716D5" w14:textId="77777777">
        <w:trPr>
          <w:trHeight w:val="156"/>
        </w:trPr>
        <w:tc>
          <w:tcPr>
            <w:tcW w:w="3964" w:type="dxa"/>
            <w:shd w:val="clear" w:color="auto" w:fill="auto"/>
            <w:tcMar/>
          </w:tcPr>
          <w:p w:rsidRPr="00614781" w:rsidR="00F3208C" w:rsidP="00C00DD1" w:rsidRDefault="00880F40" w14:paraId="772C312D" w14:textId="4F8B0E9F">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SBO</w:t>
            </w:r>
          </w:p>
        </w:tc>
        <w:tc>
          <w:tcPr>
            <w:tcW w:w="4808" w:type="dxa"/>
            <w:tcMar/>
          </w:tcPr>
          <w:sdt>
            <w:sdtPr>
              <w:id w:val="1903568052"/>
              <w:placeholder>
                <w:docPart w:val="DefaultPlaceholder_1081868574"/>
              </w:placeholder>
              <w:rPr>
                <w:rFonts w:ascii="Calibri" w:hAnsi="Calibri" w:cs="Calibri" w:asciiTheme="minorAscii" w:hAnsiTheme="minorAscii" w:cstheme="minorAscii"/>
                <w:sz w:val="18"/>
                <w:szCs w:val="18"/>
              </w:rPr>
            </w:sdtPr>
            <w:sdtEndPr>
              <w:rPr>
                <w:rFonts w:ascii="Calibri" w:hAnsi="Calibri" w:cs="Calibri" w:asciiTheme="minorAscii" w:hAnsiTheme="minorAscii" w:cstheme="minorAscii"/>
                <w:sz w:val="18"/>
                <w:szCs w:val="18"/>
              </w:rPr>
            </w:sdtEndPr>
            <w:sdtContent>
              <w:p w:rsidR="00663FDE" w:rsidP="008F5884" w:rsidRDefault="00880F40" w14:paraId="5FC607BB" w14:textId="68E43C33">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Laurens</w:t>
                </w:r>
                <w:r w:rsidR="00441871">
                  <w:rPr>
                    <w:rFonts w:asciiTheme="minorHAnsi" w:hAnsiTheme="minorHAnsi" w:cstheme="minorHAnsi"/>
                    <w:sz w:val="18"/>
                    <w:szCs w:val="18"/>
                  </w:rPr>
                  <w:t>-</w:t>
                </w:r>
                <w:proofErr w:type="spellStart"/>
                <w:r>
                  <w:rPr>
                    <w:rFonts w:asciiTheme="minorHAnsi" w:hAnsiTheme="minorHAnsi" w:cstheme="minorHAnsi"/>
                    <w:sz w:val="18"/>
                    <w:szCs w:val="18"/>
                  </w:rPr>
                  <w:t>Cupertino</w:t>
                </w:r>
                <w:proofErr w:type="spellEnd"/>
              </w:p>
              <w:p w:rsidRPr="00614781" w:rsidR="00F3208C" w:rsidP="008F5884" w:rsidRDefault="00880F40" w14:paraId="756788C6" w14:textId="1A6A96A9">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Van </w:t>
                </w:r>
                <w:proofErr w:type="spellStart"/>
                <w:r>
                  <w:rPr>
                    <w:rFonts w:asciiTheme="minorHAnsi" w:hAnsiTheme="minorHAnsi" w:cstheme="minorHAnsi"/>
                    <w:sz w:val="18"/>
                    <w:szCs w:val="18"/>
                  </w:rPr>
                  <w:t>Heuven</w:t>
                </w:r>
                <w:proofErr w:type="spellEnd"/>
                <w:r w:rsidR="00837C39">
                  <w:rPr>
                    <w:rFonts w:asciiTheme="minorHAnsi" w:hAnsiTheme="minorHAnsi" w:cstheme="minorHAnsi"/>
                    <w:sz w:val="18"/>
                    <w:szCs w:val="18"/>
                  </w:rPr>
                  <w:t xml:space="preserve"> Goedhart </w:t>
                </w:r>
                <w:r w:rsidR="00347990">
                  <w:rPr>
                    <w:rFonts w:asciiTheme="minorHAnsi" w:hAnsiTheme="minorHAnsi" w:cstheme="minorHAnsi"/>
                    <w:sz w:val="18"/>
                    <w:szCs w:val="18"/>
                  </w:rPr>
                  <w:br/>
                </w:r>
                <w:r w:rsidR="00347990">
                  <w:rPr>
                    <w:rFonts w:asciiTheme="minorHAnsi" w:hAnsiTheme="minorHAnsi" w:cstheme="minorHAnsi"/>
                    <w:sz w:val="18"/>
                    <w:szCs w:val="18"/>
                  </w:rPr>
                  <w:t>SBO KC IJsselmonde</w:t>
                </w:r>
              </w:p>
            </w:sdtContent>
          </w:sdt>
        </w:tc>
      </w:tr>
      <w:tr w:rsidRPr="00614781" w:rsidR="00F3208C" w:rsidTr="37967523" w14:paraId="12C2E175" w14:textId="77777777">
        <w:tc>
          <w:tcPr>
            <w:tcW w:w="3964" w:type="dxa"/>
            <w:shd w:val="clear" w:color="auto" w:fill="auto"/>
            <w:tcMar/>
          </w:tcPr>
          <w:p w:rsidRPr="00614781" w:rsidR="00F3208C" w:rsidP="00F3208C" w:rsidRDefault="00441871" w14:paraId="6533A971" w14:textId="1CB8BD66">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Cluster 2 </w:t>
            </w:r>
            <w:proofErr w:type="spellStart"/>
            <w:r>
              <w:rPr>
                <w:rFonts w:asciiTheme="minorHAnsi" w:hAnsiTheme="minorHAnsi" w:cstheme="minorHAnsi"/>
                <w:sz w:val="18"/>
                <w:szCs w:val="18"/>
              </w:rPr>
              <w:t>Auris</w:t>
            </w:r>
            <w:proofErr w:type="spellEnd"/>
          </w:p>
        </w:tc>
        <w:tc>
          <w:tcPr>
            <w:tcW w:w="4808" w:type="dxa"/>
            <w:tcMar/>
          </w:tcPr>
          <w:sdt>
            <w:sdtPr>
              <w:id w:val="1364786747"/>
              <w:placeholder>
                <w:docPart w:val="DefaultPlaceholder_1081868574"/>
              </w:placeholder>
              <w:rPr>
                <w:rFonts w:ascii="Calibri" w:hAnsi="Calibri" w:cs="Calibri" w:asciiTheme="minorAscii" w:hAnsiTheme="minorAscii" w:cstheme="minorAscii"/>
                <w:sz w:val="18"/>
                <w:szCs w:val="18"/>
              </w:rPr>
            </w:sdtPr>
            <w:sdtEndPr>
              <w:rPr>
                <w:rFonts w:ascii="Calibri" w:hAnsi="Calibri" w:cs="Calibri" w:asciiTheme="minorAscii" w:hAnsiTheme="minorAscii" w:cstheme="minorAscii"/>
                <w:sz w:val="18"/>
                <w:szCs w:val="18"/>
              </w:rPr>
            </w:sdtEndPr>
            <w:sdtContent>
              <w:p w:rsidR="00E30F4F" w:rsidP="008F5884" w:rsidRDefault="00441871" w14:paraId="0C29A311"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A</w:t>
                </w:r>
                <w:r w:rsidR="00E30F4F">
                  <w:rPr>
                    <w:rFonts w:asciiTheme="minorHAnsi" w:hAnsiTheme="minorHAnsi" w:cstheme="minorHAnsi"/>
                    <w:sz w:val="18"/>
                    <w:szCs w:val="18"/>
                  </w:rPr>
                  <w:t xml:space="preserve">mbulant dienstverlener </w:t>
                </w:r>
                <w:r>
                  <w:rPr>
                    <w:rFonts w:asciiTheme="minorHAnsi" w:hAnsiTheme="minorHAnsi" w:cstheme="minorHAnsi"/>
                    <w:sz w:val="18"/>
                    <w:szCs w:val="18"/>
                  </w:rPr>
                  <w:t>taal.</w:t>
                </w:r>
              </w:p>
              <w:p w:rsidRPr="00614781" w:rsidR="00F3208C" w:rsidP="008F5884" w:rsidRDefault="00663FDE" w14:paraId="09F83982" w14:textId="02E98E6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Mike Brouwer</w:t>
                </w:r>
              </w:p>
            </w:sdtContent>
          </w:sdt>
        </w:tc>
      </w:tr>
      <w:tr w:rsidRPr="00614781" w:rsidR="00E30F4F" w:rsidTr="37967523" w14:paraId="777CEEF8" w14:textId="77777777">
        <w:tc>
          <w:tcPr>
            <w:tcW w:w="3964" w:type="dxa"/>
            <w:shd w:val="clear" w:color="auto" w:fill="auto"/>
            <w:tcMar/>
          </w:tcPr>
          <w:p w:rsidR="00E30F4F" w:rsidP="00F3208C" w:rsidRDefault="00A92556" w14:paraId="339D7D73" w14:textId="12843B2A">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Cluster 3 motoriek</w:t>
            </w:r>
          </w:p>
        </w:tc>
        <w:tc>
          <w:tcPr>
            <w:tcW w:w="4808" w:type="dxa"/>
            <w:tcMar/>
          </w:tcPr>
          <w:p w:rsidR="00E30F4F" w:rsidP="008F5884" w:rsidRDefault="00A92556" w14:paraId="6952B3A4"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SCOOR</w:t>
            </w:r>
          </w:p>
          <w:p w:rsidR="00DF4A35" w:rsidP="008F5884" w:rsidRDefault="00DF4A35" w14:paraId="1B1E8BF3"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Edward </w:t>
            </w:r>
            <w:proofErr w:type="spellStart"/>
            <w:r>
              <w:rPr>
                <w:rFonts w:asciiTheme="minorHAnsi" w:hAnsiTheme="minorHAnsi" w:cstheme="minorHAnsi"/>
                <w:sz w:val="18"/>
                <w:szCs w:val="18"/>
              </w:rPr>
              <w:t>Hijzen</w:t>
            </w:r>
            <w:proofErr w:type="spellEnd"/>
          </w:p>
          <w:p w:rsidR="00610A7F" w:rsidP="008F5884" w:rsidRDefault="00610A7F" w14:paraId="3BE26657" w14:textId="7534F340">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Marga van der Kooij</w:t>
            </w:r>
          </w:p>
        </w:tc>
      </w:tr>
      <w:tr w:rsidRPr="00614781" w:rsidR="00005FB3" w:rsidTr="37967523" w14:paraId="1EAED55D" w14:textId="77777777">
        <w:tc>
          <w:tcPr>
            <w:tcW w:w="3964" w:type="dxa"/>
            <w:shd w:val="clear" w:color="auto" w:fill="auto"/>
            <w:tcMar/>
          </w:tcPr>
          <w:p w:rsidR="00005FB3" w:rsidP="00F3208C" w:rsidRDefault="00005FB3" w14:paraId="61A39482" w14:textId="51713484">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Centrum van Jeugd en Gezin</w:t>
            </w:r>
          </w:p>
        </w:tc>
        <w:tc>
          <w:tcPr>
            <w:tcW w:w="4808" w:type="dxa"/>
            <w:tcMar/>
          </w:tcPr>
          <w:p w:rsidR="00452021" w:rsidP="008F5884" w:rsidRDefault="00005FB3" w14:paraId="5B852A26" w14:textId="7741302E">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Schoolarts en jeugdverpleegkundige</w:t>
            </w:r>
            <w:r w:rsidR="00452021">
              <w:rPr>
                <w:rFonts w:asciiTheme="minorHAnsi" w:hAnsiTheme="minorHAnsi" w:cstheme="minorHAnsi"/>
                <w:sz w:val="18"/>
                <w:szCs w:val="18"/>
              </w:rPr>
              <w:t>.</w:t>
            </w:r>
            <w:r w:rsidR="00AA11EF">
              <w:rPr>
                <w:rFonts w:asciiTheme="minorHAnsi" w:hAnsiTheme="minorHAnsi" w:cstheme="minorHAnsi"/>
                <w:sz w:val="18"/>
                <w:szCs w:val="18"/>
              </w:rPr>
              <w:t xml:space="preserve"> (Kim Wijntjes)</w:t>
            </w:r>
          </w:p>
        </w:tc>
      </w:tr>
      <w:tr w:rsidRPr="00614781" w:rsidR="00452021" w:rsidTr="37967523" w14:paraId="53D5BE20" w14:textId="77777777">
        <w:tc>
          <w:tcPr>
            <w:tcW w:w="3964" w:type="dxa"/>
            <w:shd w:val="clear" w:color="auto" w:fill="auto"/>
            <w:tcMar/>
          </w:tcPr>
          <w:p w:rsidR="00452021" w:rsidP="00F3208C" w:rsidRDefault="00AA11EF" w14:paraId="31F72509" w14:textId="07E9582F">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SMW</w:t>
            </w:r>
          </w:p>
        </w:tc>
        <w:tc>
          <w:tcPr>
            <w:tcW w:w="4808" w:type="dxa"/>
            <w:tcMar/>
          </w:tcPr>
          <w:p w:rsidR="00452021" w:rsidP="018F141D" w:rsidRDefault="00AA11EF" w14:paraId="71548DED" w14:textId="1C3FF85E">
            <w:pPr>
              <w:tabs>
                <w:tab w:val="left" w:pos="567"/>
              </w:tabs>
              <w:spacing w:after="0" w:line="240" w:lineRule="auto"/>
              <w:rPr>
                <w:rFonts w:ascii="Calibri" w:hAnsi="Calibri" w:cs="Calibri" w:asciiTheme="minorAscii" w:hAnsiTheme="minorAscii" w:cstheme="minorAscii"/>
                <w:sz w:val="18"/>
                <w:szCs w:val="18"/>
              </w:rPr>
            </w:pPr>
            <w:r w:rsidRPr="37967523" w:rsidR="49D6BB0F">
              <w:rPr>
                <w:rFonts w:ascii="Calibri" w:hAnsi="Calibri" w:cs="Calibri" w:asciiTheme="minorAscii" w:hAnsiTheme="minorAscii" w:cstheme="minorAscii"/>
                <w:sz w:val="18"/>
                <w:szCs w:val="18"/>
              </w:rPr>
              <w:t>Tatiana</w:t>
            </w:r>
            <w:r w:rsidRPr="37967523" w:rsidR="49D6BB0F">
              <w:rPr>
                <w:rFonts w:ascii="Calibri" w:hAnsi="Calibri" w:cs="Calibri" w:asciiTheme="minorAscii" w:hAnsiTheme="minorAscii" w:cstheme="minorAscii"/>
                <w:sz w:val="18"/>
                <w:szCs w:val="18"/>
              </w:rPr>
              <w:t xml:space="preserve"> </w:t>
            </w:r>
            <w:r w:rsidRPr="37967523" w:rsidR="71384208">
              <w:rPr>
                <w:rFonts w:ascii="Calibri" w:hAnsi="Calibri" w:cs="Calibri" w:asciiTheme="minorAscii" w:hAnsiTheme="minorAscii" w:cstheme="minorAscii"/>
                <w:sz w:val="18"/>
                <w:szCs w:val="18"/>
              </w:rPr>
              <w:t>Richards</w:t>
            </w:r>
            <w:r w:rsidRPr="37967523" w:rsidR="71384208">
              <w:rPr>
                <w:rFonts w:ascii="Calibri" w:hAnsi="Calibri" w:cs="Calibri" w:asciiTheme="minorAscii" w:hAnsiTheme="minorAscii" w:cstheme="minorAscii"/>
                <w:sz w:val="18"/>
                <w:szCs w:val="18"/>
              </w:rPr>
              <w:t xml:space="preserve"> </w:t>
            </w:r>
            <w:r w:rsidRPr="37967523" w:rsidR="06C45F74">
              <w:rPr>
                <w:rFonts w:ascii="Calibri" w:hAnsi="Calibri" w:cs="Calibri" w:asciiTheme="minorAscii" w:hAnsiTheme="minorAscii" w:cstheme="minorAscii"/>
                <w:sz w:val="18"/>
                <w:szCs w:val="18"/>
              </w:rPr>
              <w:t xml:space="preserve">en </w:t>
            </w:r>
            <w:r w:rsidRPr="37967523" w:rsidR="604E5F50">
              <w:rPr>
                <w:rFonts w:ascii="Calibri" w:hAnsi="Calibri" w:cs="Calibri" w:asciiTheme="minorAscii" w:hAnsiTheme="minorAscii" w:cstheme="minorAscii"/>
                <w:sz w:val="18"/>
                <w:szCs w:val="18"/>
              </w:rPr>
              <w:t>Dilly</w:t>
            </w:r>
            <w:r w:rsidRPr="37967523" w:rsidR="604E5F50">
              <w:rPr>
                <w:rFonts w:ascii="Calibri" w:hAnsi="Calibri" w:cs="Calibri" w:asciiTheme="minorAscii" w:hAnsiTheme="minorAscii" w:cstheme="minorAscii"/>
                <w:sz w:val="18"/>
                <w:szCs w:val="18"/>
              </w:rPr>
              <w:t xml:space="preserve"> </w:t>
            </w:r>
            <w:r w:rsidRPr="37967523" w:rsidR="604E5F50">
              <w:rPr>
                <w:rFonts w:ascii="Calibri" w:hAnsi="Calibri" w:cs="Calibri" w:asciiTheme="minorAscii" w:hAnsiTheme="minorAscii" w:cstheme="minorAscii"/>
                <w:sz w:val="18"/>
                <w:szCs w:val="18"/>
              </w:rPr>
              <w:t>Barhtolomeus</w:t>
            </w:r>
            <w:r w:rsidRPr="37967523" w:rsidR="604E5F50">
              <w:rPr>
                <w:rFonts w:ascii="Calibri" w:hAnsi="Calibri" w:cs="Calibri" w:asciiTheme="minorAscii" w:hAnsiTheme="minorAscii" w:cstheme="minorAscii"/>
                <w:sz w:val="18"/>
                <w:szCs w:val="18"/>
              </w:rPr>
              <w:t xml:space="preserve"> (SMWR)</w:t>
            </w:r>
          </w:p>
        </w:tc>
      </w:tr>
      <w:tr w:rsidRPr="00614781" w:rsidR="0025056C" w:rsidTr="37967523" w14:paraId="3F44A024" w14:textId="77777777">
        <w:tc>
          <w:tcPr>
            <w:tcW w:w="3964" w:type="dxa"/>
            <w:shd w:val="clear" w:color="auto" w:fill="auto"/>
            <w:tcMar/>
          </w:tcPr>
          <w:p w:rsidR="0025056C" w:rsidP="00F3208C" w:rsidRDefault="0025056C" w14:paraId="4AB0F61A" w14:textId="2CC661E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Wijkteam middengebied Zuid</w:t>
            </w:r>
          </w:p>
        </w:tc>
        <w:tc>
          <w:tcPr>
            <w:tcW w:w="4808" w:type="dxa"/>
            <w:tcMar/>
          </w:tcPr>
          <w:p w:rsidR="0025056C" w:rsidP="018F141D" w:rsidRDefault="0025056C" w14:paraId="01DE1126" w14:textId="2E6F4776">
            <w:pPr>
              <w:tabs>
                <w:tab w:val="left" w:pos="567"/>
              </w:tabs>
              <w:spacing w:after="0" w:line="240" w:lineRule="auto"/>
              <w:rPr>
                <w:rFonts w:ascii="Calibri" w:hAnsi="Calibri" w:cs="Calibri" w:asciiTheme="minorAscii" w:hAnsiTheme="minorAscii" w:cstheme="minorAscii"/>
                <w:sz w:val="18"/>
                <w:szCs w:val="18"/>
              </w:rPr>
            </w:pPr>
            <w:r w:rsidRPr="37967523" w:rsidR="09933CE1">
              <w:rPr>
                <w:rFonts w:ascii="Calibri" w:hAnsi="Calibri" w:cs="Calibri" w:asciiTheme="minorAscii" w:hAnsiTheme="minorAscii" w:cstheme="minorAscii"/>
                <w:sz w:val="18"/>
                <w:szCs w:val="18"/>
              </w:rPr>
              <w:t>Contactpersoon:</w:t>
            </w:r>
            <w:r w:rsidRPr="37967523" w:rsidR="71384208">
              <w:rPr>
                <w:rFonts w:ascii="Calibri" w:hAnsi="Calibri" w:cs="Calibri" w:asciiTheme="minorAscii" w:hAnsiTheme="minorAscii" w:cstheme="minorAscii"/>
                <w:sz w:val="18"/>
                <w:szCs w:val="18"/>
              </w:rPr>
              <w:t xml:space="preserve"> </w:t>
            </w:r>
            <w:r w:rsidRPr="37967523" w:rsidR="53C22951">
              <w:rPr>
                <w:rFonts w:ascii="Calibri" w:hAnsi="Calibri" w:cs="Calibri" w:asciiTheme="minorAscii" w:hAnsiTheme="minorAscii" w:cstheme="minorAscii"/>
                <w:sz w:val="18"/>
                <w:szCs w:val="18"/>
              </w:rPr>
              <w:t>Anouk Matena</w:t>
            </w:r>
          </w:p>
        </w:tc>
      </w:tr>
      <w:tr w:rsidRPr="00614781" w:rsidR="0025056C" w:rsidTr="37967523" w14:paraId="2F0868A3" w14:textId="77777777">
        <w:tc>
          <w:tcPr>
            <w:tcW w:w="3964" w:type="dxa"/>
            <w:shd w:val="clear" w:color="auto" w:fill="auto"/>
            <w:tcMar/>
          </w:tcPr>
          <w:p w:rsidR="0025056C" w:rsidP="00F3208C" w:rsidRDefault="0025056C" w14:paraId="65CBE55A" w14:textId="4C6E45A1">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Jeugdbescherming Rotterdam Rijnmond</w:t>
            </w:r>
          </w:p>
        </w:tc>
        <w:tc>
          <w:tcPr>
            <w:tcW w:w="4808" w:type="dxa"/>
            <w:tcMar/>
          </w:tcPr>
          <w:p w:rsidR="0025056C" w:rsidP="008F5884" w:rsidRDefault="0025056C" w14:paraId="4B2BECA5"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Tel:</w:t>
            </w:r>
            <w:r w:rsidR="00E0252B">
              <w:rPr>
                <w:rFonts w:asciiTheme="minorHAnsi" w:hAnsiTheme="minorHAnsi" w:cstheme="minorHAnsi"/>
                <w:sz w:val="18"/>
                <w:szCs w:val="18"/>
              </w:rPr>
              <w:t xml:space="preserve"> 010-2330000</w:t>
            </w:r>
          </w:p>
          <w:p w:rsidR="00C17221" w:rsidP="008F5884" w:rsidRDefault="0094037A" w14:paraId="5A2A97A5" w14:textId="4534AC82">
            <w:pPr>
              <w:tabs>
                <w:tab w:val="left" w:pos="567"/>
              </w:tabs>
              <w:spacing w:after="0" w:line="240" w:lineRule="auto"/>
              <w:rPr>
                <w:rFonts w:asciiTheme="minorHAnsi" w:hAnsiTheme="minorHAnsi" w:cstheme="minorHAnsi"/>
                <w:sz w:val="18"/>
                <w:szCs w:val="18"/>
              </w:rPr>
            </w:pPr>
            <w:hyperlink w:history="1" r:id="rId11">
              <w:r w:rsidRPr="00CF724D" w:rsidR="00C17221">
                <w:rPr>
                  <w:rStyle w:val="Hyperlink"/>
                  <w:rFonts w:asciiTheme="minorHAnsi" w:hAnsiTheme="minorHAnsi" w:cstheme="minorHAnsi"/>
                  <w:sz w:val="18"/>
                  <w:szCs w:val="18"/>
                </w:rPr>
                <w:t>Info@jbrr.nl</w:t>
              </w:r>
            </w:hyperlink>
          </w:p>
        </w:tc>
      </w:tr>
      <w:tr w:rsidRPr="00614781" w:rsidR="0025056C" w:rsidTr="37967523" w14:paraId="0074A9EA" w14:textId="77777777">
        <w:tc>
          <w:tcPr>
            <w:tcW w:w="3964" w:type="dxa"/>
            <w:shd w:val="clear" w:color="auto" w:fill="auto"/>
            <w:tcMar/>
          </w:tcPr>
          <w:p w:rsidR="0025056C" w:rsidP="00F3208C" w:rsidRDefault="008B1297" w14:paraId="084D91D2" w14:textId="6217E12E">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MEE</w:t>
            </w:r>
          </w:p>
        </w:tc>
        <w:tc>
          <w:tcPr>
            <w:tcW w:w="4808" w:type="dxa"/>
            <w:tcMar/>
          </w:tcPr>
          <w:p w:rsidR="00B96656" w:rsidP="008F5884" w:rsidRDefault="008B1297" w14:paraId="22DFD82B" w14:textId="7EC5F8C1">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Vroeghulp </w:t>
            </w:r>
          </w:p>
        </w:tc>
      </w:tr>
      <w:tr w:rsidRPr="00614781" w:rsidR="008B1297" w:rsidTr="37967523" w14:paraId="71232E23" w14:textId="77777777">
        <w:tc>
          <w:tcPr>
            <w:tcW w:w="3964" w:type="dxa"/>
            <w:shd w:val="clear" w:color="auto" w:fill="auto"/>
            <w:tcMar/>
          </w:tcPr>
          <w:p w:rsidR="008B1297" w:rsidP="00F3208C" w:rsidRDefault="008B1297" w14:paraId="08845630" w14:textId="6D739395">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Gemeente Rotterdam; leerplicht</w:t>
            </w:r>
          </w:p>
        </w:tc>
        <w:tc>
          <w:tcPr>
            <w:tcW w:w="4808" w:type="dxa"/>
            <w:tcMar/>
          </w:tcPr>
          <w:p w:rsidR="008B1297" w:rsidP="008F5884" w:rsidRDefault="00B96656" w14:paraId="57EB18CC" w14:textId="6B231E09">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Sanne </w:t>
            </w:r>
            <w:proofErr w:type="spellStart"/>
            <w:r>
              <w:rPr>
                <w:rFonts w:asciiTheme="minorHAnsi" w:hAnsiTheme="minorHAnsi" w:cstheme="minorHAnsi"/>
                <w:sz w:val="18"/>
                <w:szCs w:val="18"/>
              </w:rPr>
              <w:t>Huijts</w:t>
            </w:r>
            <w:proofErr w:type="spellEnd"/>
          </w:p>
        </w:tc>
      </w:tr>
      <w:tr w:rsidRPr="00614781" w:rsidR="00B96656" w:rsidTr="37967523" w14:paraId="094B4656" w14:textId="77777777">
        <w:tc>
          <w:tcPr>
            <w:tcW w:w="3964" w:type="dxa"/>
            <w:shd w:val="clear" w:color="auto" w:fill="auto"/>
            <w:tcMar/>
          </w:tcPr>
          <w:p w:rsidR="00B96656" w:rsidP="00F3208C" w:rsidRDefault="00B96656" w14:paraId="3F940486" w14:textId="0A424330">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Wijkagent</w:t>
            </w:r>
          </w:p>
        </w:tc>
        <w:tc>
          <w:tcPr>
            <w:tcW w:w="4808" w:type="dxa"/>
            <w:tcMar/>
          </w:tcPr>
          <w:p w:rsidR="00B96656" w:rsidP="008F5884" w:rsidRDefault="006E1D2C" w14:paraId="2C7E6DE9" w14:textId="35514B85">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Mark Jurgens</w:t>
            </w:r>
          </w:p>
        </w:tc>
      </w:tr>
      <w:tr w:rsidRPr="00614781" w:rsidR="006E1D2C" w:rsidTr="37967523" w14:paraId="4DA09E96" w14:textId="77777777">
        <w:tc>
          <w:tcPr>
            <w:tcW w:w="3964" w:type="dxa"/>
            <w:shd w:val="clear" w:color="auto" w:fill="auto"/>
            <w:tcMar/>
          </w:tcPr>
          <w:p w:rsidR="006E1D2C" w:rsidP="00F3208C" w:rsidRDefault="006E1D2C" w14:paraId="2B99335D" w14:textId="10308409">
            <w:pPr>
              <w:tabs>
                <w:tab w:val="left" w:pos="567"/>
              </w:tabs>
              <w:spacing w:after="0" w:line="240" w:lineRule="auto"/>
              <w:rPr>
                <w:rFonts w:asciiTheme="minorHAnsi" w:hAnsiTheme="minorHAnsi" w:cstheme="minorHAnsi"/>
                <w:sz w:val="18"/>
                <w:szCs w:val="18"/>
              </w:rPr>
            </w:pPr>
            <w:proofErr w:type="spellStart"/>
            <w:r>
              <w:rPr>
                <w:rFonts w:asciiTheme="minorHAnsi" w:hAnsiTheme="minorHAnsi" w:cstheme="minorHAnsi"/>
                <w:sz w:val="18"/>
                <w:szCs w:val="18"/>
              </w:rPr>
              <w:t>Playing</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for</w:t>
            </w:r>
            <w:proofErr w:type="spellEnd"/>
            <w:r>
              <w:rPr>
                <w:rFonts w:asciiTheme="minorHAnsi" w:hAnsiTheme="minorHAnsi" w:cstheme="minorHAnsi"/>
                <w:sz w:val="18"/>
                <w:szCs w:val="18"/>
              </w:rPr>
              <w:t xml:space="preserve"> succes</w:t>
            </w:r>
          </w:p>
        </w:tc>
        <w:tc>
          <w:tcPr>
            <w:tcW w:w="4808" w:type="dxa"/>
            <w:tcMar/>
          </w:tcPr>
          <w:p w:rsidR="006E1D2C" w:rsidP="008F5884" w:rsidRDefault="00F63F90" w14:paraId="6DC40B2F"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Groep  7 en 8</w:t>
            </w:r>
          </w:p>
          <w:p w:rsidR="00F63F90" w:rsidP="008F5884" w:rsidRDefault="00F63F90" w14:paraId="2F543C78" w14:textId="66C1D87D">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Brenda Pons</w:t>
            </w:r>
          </w:p>
        </w:tc>
      </w:tr>
      <w:tr w:rsidRPr="00614781" w:rsidR="00F63F90" w:rsidTr="37967523" w14:paraId="62CA9728" w14:textId="77777777">
        <w:tc>
          <w:tcPr>
            <w:tcW w:w="3964" w:type="dxa"/>
            <w:shd w:val="clear" w:color="auto" w:fill="auto"/>
            <w:tcMar/>
          </w:tcPr>
          <w:p w:rsidR="00F63F90" w:rsidP="00F3208C" w:rsidRDefault="009E5A29" w14:paraId="4CDB6E48" w14:textId="42F0A55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Club en buurthuis </w:t>
            </w:r>
          </w:p>
        </w:tc>
        <w:tc>
          <w:tcPr>
            <w:tcW w:w="4808" w:type="dxa"/>
            <w:tcMar/>
          </w:tcPr>
          <w:p w:rsidR="00F63F90" w:rsidP="008F5884" w:rsidRDefault="009E5A29" w14:paraId="1922B01A" w14:textId="3067430C">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Speeltuin </w:t>
            </w:r>
            <w:proofErr w:type="spellStart"/>
            <w:r>
              <w:rPr>
                <w:rFonts w:asciiTheme="minorHAnsi" w:hAnsiTheme="minorHAnsi" w:cstheme="minorHAnsi"/>
                <w:sz w:val="18"/>
                <w:szCs w:val="18"/>
              </w:rPr>
              <w:t>R</w:t>
            </w:r>
            <w:r w:rsidR="007A3CB1">
              <w:rPr>
                <w:rFonts w:asciiTheme="minorHAnsi" w:hAnsiTheme="minorHAnsi" w:cstheme="minorHAnsi"/>
                <w:sz w:val="18"/>
                <w:szCs w:val="18"/>
              </w:rPr>
              <w:t>eijeroord</w:t>
            </w:r>
            <w:proofErr w:type="spellEnd"/>
          </w:p>
        </w:tc>
      </w:tr>
      <w:tr w:rsidRPr="00614781" w:rsidR="007A3CB1" w:rsidTr="37967523" w14:paraId="7EC4D6DD" w14:textId="77777777">
        <w:tc>
          <w:tcPr>
            <w:tcW w:w="3964" w:type="dxa"/>
            <w:shd w:val="clear" w:color="auto" w:fill="auto"/>
            <w:tcMar/>
          </w:tcPr>
          <w:p w:rsidR="007A3CB1" w:rsidP="00F3208C" w:rsidRDefault="007A3CB1" w14:paraId="2422DBBA" w14:textId="2AF054C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BSO </w:t>
            </w:r>
            <w:proofErr w:type="spellStart"/>
            <w:r>
              <w:rPr>
                <w:rFonts w:asciiTheme="minorHAnsi" w:hAnsiTheme="minorHAnsi" w:cstheme="minorHAnsi"/>
                <w:sz w:val="18"/>
                <w:szCs w:val="18"/>
              </w:rPr>
              <w:t>Mundo</w:t>
            </w:r>
            <w:proofErr w:type="spellEnd"/>
          </w:p>
        </w:tc>
        <w:tc>
          <w:tcPr>
            <w:tcW w:w="4808" w:type="dxa"/>
            <w:tcMar/>
          </w:tcPr>
          <w:p w:rsidR="007A3CB1" w:rsidP="008F5884" w:rsidRDefault="00D37E32" w14:paraId="685422B8" w14:textId="6ADB8FEE">
            <w:pPr>
              <w:tabs>
                <w:tab w:val="left" w:pos="567"/>
              </w:tabs>
              <w:spacing w:after="0" w:line="240" w:lineRule="auto"/>
              <w:rPr>
                <w:rFonts w:asciiTheme="minorHAnsi" w:hAnsiTheme="minorHAnsi" w:cstheme="minorHAnsi"/>
                <w:sz w:val="18"/>
                <w:szCs w:val="18"/>
              </w:rPr>
            </w:pPr>
            <w:hyperlink w:history="1" r:id="rId12">
              <w:r w:rsidRPr="00923971">
                <w:rPr>
                  <w:rStyle w:val="Hyperlink"/>
                  <w:rFonts w:asciiTheme="minorHAnsi" w:hAnsiTheme="minorHAnsi" w:cstheme="minorHAnsi"/>
                  <w:sz w:val="18"/>
                  <w:szCs w:val="18"/>
                </w:rPr>
                <w:t>info@mundo.nl</w:t>
              </w:r>
            </w:hyperlink>
            <w:r>
              <w:rPr>
                <w:rFonts w:asciiTheme="minorHAnsi" w:hAnsiTheme="minorHAnsi" w:cstheme="minorHAnsi"/>
                <w:sz w:val="18"/>
                <w:szCs w:val="18"/>
              </w:rPr>
              <w:t xml:space="preserve"> </w:t>
            </w:r>
          </w:p>
        </w:tc>
      </w:tr>
      <w:tr w:rsidRPr="00614781" w:rsidR="005745BE" w:rsidTr="37967523" w14:paraId="32E93888" w14:textId="77777777">
        <w:tc>
          <w:tcPr>
            <w:tcW w:w="3964" w:type="dxa"/>
            <w:shd w:val="clear" w:color="auto" w:fill="auto"/>
            <w:tcMar/>
          </w:tcPr>
          <w:p w:rsidR="005745BE" w:rsidP="00F3208C" w:rsidRDefault="007B4A50" w14:paraId="5B6A051A" w14:textId="24600A6A">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Kinderdagverblijf en BSO Planeet</w:t>
            </w:r>
          </w:p>
        </w:tc>
        <w:tc>
          <w:tcPr>
            <w:tcW w:w="4808" w:type="dxa"/>
            <w:tcMar/>
          </w:tcPr>
          <w:p w:rsidR="005745BE" w:rsidP="008F5884" w:rsidRDefault="007B4A50" w14:paraId="1C4361F9"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SKOIJ</w:t>
            </w:r>
          </w:p>
          <w:p w:rsidR="005D198B" w:rsidP="008F5884" w:rsidRDefault="005D198B" w14:paraId="43DDDC83"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010-4977535</w:t>
            </w:r>
          </w:p>
          <w:p w:rsidR="005D198B" w:rsidP="008F5884" w:rsidRDefault="005D198B" w14:paraId="0D528C9E" w14:textId="1302D805">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Carla van Amerongen</w:t>
            </w:r>
          </w:p>
        </w:tc>
      </w:tr>
      <w:tr w:rsidRPr="00614781" w:rsidR="00691938" w:rsidTr="37967523" w14:paraId="11FCE7B7" w14:textId="77777777">
        <w:tc>
          <w:tcPr>
            <w:tcW w:w="3964" w:type="dxa"/>
            <w:shd w:val="clear" w:color="auto" w:fill="auto"/>
            <w:tcMar/>
          </w:tcPr>
          <w:p w:rsidR="00691938" w:rsidP="00F3208C" w:rsidRDefault="00691938" w14:paraId="15E01663" w14:textId="65E10CC2">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Lekker fit</w:t>
            </w:r>
          </w:p>
        </w:tc>
        <w:tc>
          <w:tcPr>
            <w:tcW w:w="4808" w:type="dxa"/>
            <w:tcMar/>
          </w:tcPr>
          <w:p w:rsidR="00691938" w:rsidP="008F5884" w:rsidRDefault="00D37E32" w14:paraId="3BD2D370" w14:textId="5901EDC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2</w:t>
            </w:r>
            <w:r w:rsidR="00691938">
              <w:rPr>
                <w:rFonts w:asciiTheme="minorHAnsi" w:hAnsiTheme="minorHAnsi" w:cstheme="minorHAnsi"/>
                <w:sz w:val="18"/>
                <w:szCs w:val="18"/>
              </w:rPr>
              <w:t>x per week gym</w:t>
            </w:r>
          </w:p>
          <w:p w:rsidR="00D37E32" w:rsidP="008F5884" w:rsidRDefault="00D37E32" w14:paraId="3A0BD923" w14:textId="67A747D2">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1x per week dans</w:t>
            </w:r>
          </w:p>
          <w:p w:rsidR="00691938" w:rsidP="008F5884" w:rsidRDefault="00691938" w14:paraId="50C789C3" w14:textId="44F16B1C">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2 vakleerkrachten</w:t>
            </w:r>
          </w:p>
        </w:tc>
      </w:tr>
      <w:tr w:rsidRPr="00614781" w:rsidR="00691938" w:rsidTr="37967523" w14:paraId="3517D8D6" w14:textId="77777777">
        <w:tc>
          <w:tcPr>
            <w:tcW w:w="3964" w:type="dxa"/>
            <w:shd w:val="clear" w:color="auto" w:fill="auto"/>
            <w:tcMar/>
          </w:tcPr>
          <w:p w:rsidR="00691938" w:rsidP="00F3208C" w:rsidRDefault="00691938" w14:paraId="4B26F25B" w14:textId="29DC29DF">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Logopediepraktijk </w:t>
            </w:r>
            <w:r w:rsidR="00DD0903">
              <w:rPr>
                <w:rFonts w:asciiTheme="minorHAnsi" w:hAnsiTheme="minorHAnsi" w:cstheme="minorHAnsi"/>
                <w:sz w:val="18"/>
                <w:szCs w:val="18"/>
              </w:rPr>
              <w:t>Uniek</w:t>
            </w:r>
          </w:p>
        </w:tc>
        <w:tc>
          <w:tcPr>
            <w:tcW w:w="4808" w:type="dxa"/>
            <w:tcMar/>
          </w:tcPr>
          <w:p w:rsidR="00691938" w:rsidP="008F5884" w:rsidRDefault="00DD0903" w14:paraId="302C7882" w14:textId="72A1FE54">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4</w:t>
            </w:r>
            <w:r w:rsidR="00675EED">
              <w:rPr>
                <w:rFonts w:asciiTheme="minorHAnsi" w:hAnsiTheme="minorHAnsi" w:cstheme="minorHAnsi"/>
                <w:sz w:val="18"/>
                <w:szCs w:val="18"/>
              </w:rPr>
              <w:t xml:space="preserve"> dagen per week.</w:t>
            </w:r>
          </w:p>
        </w:tc>
      </w:tr>
      <w:tr w:rsidRPr="00614781" w:rsidR="00675EED" w:rsidTr="37967523" w14:paraId="49A96F5C" w14:textId="77777777">
        <w:tc>
          <w:tcPr>
            <w:tcW w:w="3964" w:type="dxa"/>
            <w:shd w:val="clear" w:color="auto" w:fill="auto"/>
            <w:tcMar/>
          </w:tcPr>
          <w:p w:rsidR="00675EED" w:rsidP="00F3208C" w:rsidRDefault="00675EED" w14:paraId="1DAB59EA" w14:textId="7A2AC240">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Motoriek specialist vanuit Cure+</w:t>
            </w:r>
          </w:p>
        </w:tc>
        <w:tc>
          <w:tcPr>
            <w:tcW w:w="4808" w:type="dxa"/>
            <w:tcMar/>
          </w:tcPr>
          <w:p w:rsidR="00675EED" w:rsidP="008F5884" w:rsidRDefault="00675EED" w14:paraId="51A5332F" w14:textId="0422AF36">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1 dag per week een oefentherapeut </w:t>
            </w:r>
            <w:r w:rsidR="007B7A07">
              <w:rPr>
                <w:rFonts w:asciiTheme="minorHAnsi" w:hAnsiTheme="minorHAnsi" w:cstheme="minorHAnsi"/>
                <w:sz w:val="18"/>
                <w:szCs w:val="18"/>
              </w:rPr>
              <w:t>aanwezig groep 1-2 (3)</w:t>
            </w:r>
          </w:p>
        </w:tc>
      </w:tr>
      <w:tr w:rsidRPr="00614781" w:rsidR="007B7A07" w:rsidTr="37967523" w14:paraId="71B51E10" w14:textId="77777777">
        <w:tc>
          <w:tcPr>
            <w:tcW w:w="3964" w:type="dxa"/>
            <w:shd w:val="clear" w:color="auto" w:fill="auto"/>
            <w:tcMar/>
          </w:tcPr>
          <w:p w:rsidR="007B7A07" w:rsidP="00F3208C" w:rsidRDefault="007B7A07" w14:paraId="40CCC3F8" w14:textId="6CEA23A8">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Gemeentelijke bibliotheek Rotterdam</w:t>
            </w:r>
          </w:p>
        </w:tc>
        <w:tc>
          <w:tcPr>
            <w:tcW w:w="4808" w:type="dxa"/>
            <w:tcMar/>
          </w:tcPr>
          <w:p w:rsidR="007B7A07" w:rsidP="008F5884" w:rsidRDefault="0047079C" w14:paraId="0A86D564" w14:textId="55ED8D0C">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w:t>
            </w:r>
          </w:p>
        </w:tc>
      </w:tr>
      <w:tr w:rsidRPr="00614781" w:rsidR="00FC4491" w:rsidTr="37967523" w14:paraId="54C7D7B5" w14:textId="77777777">
        <w:tc>
          <w:tcPr>
            <w:tcW w:w="3964" w:type="dxa"/>
            <w:shd w:val="clear" w:color="auto" w:fill="auto"/>
            <w:tcMar/>
          </w:tcPr>
          <w:p w:rsidR="00FC4491" w:rsidP="00F3208C" w:rsidRDefault="00FC4491" w14:paraId="1D71374F" w14:textId="0C497A12">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Schooltandarts</w:t>
            </w:r>
          </w:p>
        </w:tc>
        <w:tc>
          <w:tcPr>
            <w:tcW w:w="4808" w:type="dxa"/>
            <w:tcMar/>
          </w:tcPr>
          <w:p w:rsidR="00FC4491" w:rsidP="008F5884" w:rsidRDefault="00C80DA2" w14:paraId="1B638A93" w14:textId="3E3F5FDF">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Dante</w:t>
            </w:r>
            <w:r w:rsidR="00680966">
              <w:rPr>
                <w:rFonts w:asciiTheme="minorHAnsi" w:hAnsiTheme="minorHAnsi" w:cstheme="minorHAnsi"/>
                <w:sz w:val="18"/>
                <w:szCs w:val="18"/>
              </w:rPr>
              <w:t xml:space="preserve"> Tanden</w:t>
            </w:r>
          </w:p>
        </w:tc>
      </w:tr>
      <w:tr w:rsidRPr="00614781" w:rsidR="00D761A8" w:rsidTr="37967523" w14:paraId="45113168" w14:textId="77777777">
        <w:tc>
          <w:tcPr>
            <w:tcW w:w="3964" w:type="dxa"/>
            <w:shd w:val="clear" w:color="auto" w:fill="auto"/>
            <w:tcMar/>
          </w:tcPr>
          <w:p w:rsidR="00D761A8" w:rsidP="00F3208C" w:rsidRDefault="00D761A8" w14:paraId="740B67E0" w14:textId="3A0B88EE">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SCOOR</w:t>
            </w:r>
          </w:p>
        </w:tc>
        <w:tc>
          <w:tcPr>
            <w:tcW w:w="4808" w:type="dxa"/>
            <w:tcMar/>
          </w:tcPr>
          <w:p w:rsidR="00D761A8" w:rsidP="008F5884" w:rsidRDefault="00D761A8" w14:paraId="4E962D73"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Contactpersoon:</w:t>
            </w:r>
          </w:p>
          <w:p w:rsidR="00D761A8" w:rsidP="008F5884" w:rsidRDefault="00D761A8" w14:paraId="71837734"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Edward Hijsen</w:t>
            </w:r>
          </w:p>
          <w:p w:rsidR="00D761A8" w:rsidP="008F5884" w:rsidRDefault="00D761A8" w14:paraId="0B0BF825"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Advies en ondersteuning IB </w:t>
            </w:r>
          </w:p>
          <w:p w:rsidR="00D761A8" w:rsidP="008F5884" w:rsidRDefault="00D761A8" w14:paraId="749CF934" w14:textId="4AB76296">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Motoriekscreening</w:t>
            </w:r>
          </w:p>
        </w:tc>
      </w:tr>
      <w:tr w:rsidRPr="00614781" w:rsidR="00F143C5" w:rsidTr="37967523" w14:paraId="062C0883" w14:textId="77777777">
        <w:tc>
          <w:tcPr>
            <w:tcW w:w="3964" w:type="dxa"/>
            <w:shd w:val="clear" w:color="auto" w:fill="auto"/>
            <w:tcMar/>
          </w:tcPr>
          <w:p w:rsidR="00F143C5" w:rsidP="00F3208C" w:rsidRDefault="00F143C5" w14:paraId="59F06BE9" w14:textId="43ADDBDD">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SKVR</w:t>
            </w:r>
          </w:p>
        </w:tc>
        <w:tc>
          <w:tcPr>
            <w:tcW w:w="4808" w:type="dxa"/>
            <w:tcMar/>
          </w:tcPr>
          <w:p w:rsidR="00F143C5" w:rsidP="008F5884" w:rsidRDefault="00F143C5" w14:paraId="310D995D"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Activiteiten verlengde leertijd:</w:t>
            </w:r>
            <w:r>
              <w:rPr>
                <w:rFonts w:asciiTheme="minorHAnsi" w:hAnsiTheme="minorHAnsi" w:cstheme="minorHAnsi"/>
                <w:sz w:val="18"/>
                <w:szCs w:val="18"/>
              </w:rPr>
              <w:br/>
            </w:r>
            <w:r>
              <w:rPr>
                <w:rFonts w:asciiTheme="minorHAnsi" w:hAnsiTheme="minorHAnsi" w:cstheme="minorHAnsi"/>
                <w:sz w:val="18"/>
                <w:szCs w:val="18"/>
              </w:rPr>
              <w:t>Dans</w:t>
            </w:r>
          </w:p>
          <w:p w:rsidR="00F143C5" w:rsidP="008F5884" w:rsidRDefault="00F143C5" w14:paraId="312FEE27"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Muziek</w:t>
            </w:r>
          </w:p>
          <w:p w:rsidR="00530BE8" w:rsidP="008F5884" w:rsidRDefault="00F143C5" w14:paraId="7768AFC5" w14:textId="2934E0BD">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Ieder kind een eigen instrument (IKEI)</w:t>
            </w:r>
          </w:p>
        </w:tc>
      </w:tr>
      <w:tr w:rsidRPr="00614781" w:rsidR="00530BE8" w:rsidTr="37967523" w14:paraId="63B0A6CE" w14:textId="77777777">
        <w:tc>
          <w:tcPr>
            <w:tcW w:w="3964" w:type="dxa"/>
            <w:shd w:val="clear" w:color="auto" w:fill="auto"/>
            <w:tcMar/>
          </w:tcPr>
          <w:p w:rsidR="00530BE8" w:rsidP="00F3208C" w:rsidRDefault="00530BE8" w14:paraId="411A6104" w14:textId="7F6F9649">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Villa Zebra</w:t>
            </w:r>
          </w:p>
        </w:tc>
        <w:tc>
          <w:tcPr>
            <w:tcW w:w="4808" w:type="dxa"/>
            <w:tcMar/>
          </w:tcPr>
          <w:p w:rsidR="00530BE8" w:rsidP="008F5884" w:rsidRDefault="00530BE8" w14:paraId="2C08ABB9" w14:textId="15DB9FD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Activiteiten verlengde leertijd</w:t>
            </w:r>
            <w:r w:rsidR="00046583">
              <w:rPr>
                <w:rFonts w:asciiTheme="minorHAnsi" w:hAnsiTheme="minorHAnsi" w:cstheme="minorHAnsi"/>
                <w:sz w:val="18"/>
                <w:szCs w:val="18"/>
              </w:rPr>
              <w:t xml:space="preserve"> voor groep 1/2.</w:t>
            </w:r>
          </w:p>
        </w:tc>
      </w:tr>
      <w:tr w:rsidRPr="00614781" w:rsidR="00AA1D3E" w:rsidTr="37967523" w14:paraId="48D9F87E" w14:textId="77777777">
        <w:tc>
          <w:tcPr>
            <w:tcW w:w="3964" w:type="dxa"/>
            <w:shd w:val="clear" w:color="auto" w:fill="auto"/>
            <w:tcMar/>
          </w:tcPr>
          <w:p w:rsidR="00AA1D3E" w:rsidP="00F3208C" w:rsidRDefault="00AA1D3E" w14:paraId="6142C6F7" w14:textId="77600E9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Sociaal emotionele ontwikkeling</w:t>
            </w:r>
          </w:p>
        </w:tc>
        <w:tc>
          <w:tcPr>
            <w:tcW w:w="4808" w:type="dxa"/>
            <w:tcMar/>
          </w:tcPr>
          <w:p w:rsidR="00AA1D3E" w:rsidP="008F5884" w:rsidRDefault="00AA1D3E" w14:paraId="59D7DA2E" w14:textId="46731269">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Rots en water. </w:t>
            </w:r>
          </w:p>
        </w:tc>
      </w:tr>
    </w:tbl>
    <w:p w:rsidRPr="00614781" w:rsidR="00376E71" w:rsidP="004D1BBD" w:rsidRDefault="00376E71" w14:paraId="595005F1" w14:textId="77777777">
      <w:pPr>
        <w:tabs>
          <w:tab w:val="left" w:pos="567"/>
        </w:tabs>
        <w:spacing w:after="0" w:line="240" w:lineRule="auto"/>
        <w:rPr>
          <w:rFonts w:asciiTheme="minorHAnsi" w:hAnsiTheme="minorHAnsi" w:cstheme="minorHAnsi"/>
          <w:b/>
          <w:sz w:val="18"/>
          <w:szCs w:val="18"/>
        </w:rPr>
      </w:pPr>
    </w:p>
    <w:p w:rsidRPr="00614781" w:rsidR="00FA26B4" w:rsidP="004D1BBD" w:rsidRDefault="00FA26B4" w14:paraId="6E00D07B" w14:textId="77777777">
      <w:pPr>
        <w:tabs>
          <w:tab w:val="left" w:pos="567"/>
        </w:tabs>
        <w:spacing w:after="0" w:line="240" w:lineRule="auto"/>
        <w:rPr>
          <w:rFonts w:asciiTheme="minorHAnsi" w:hAnsiTheme="minorHAnsi" w:cstheme="minorHAnsi"/>
          <w:b/>
          <w:sz w:val="18"/>
          <w:szCs w:val="18"/>
        </w:rPr>
      </w:pPr>
    </w:p>
    <w:p w:rsidRPr="00B2473D" w:rsidR="00A032FD" w:rsidP="6174E278" w:rsidRDefault="00F90D0A" w14:paraId="304AE809" w14:textId="74732F67">
      <w:pPr>
        <w:pStyle w:val="Standaard"/>
        <w:tabs>
          <w:tab w:val="left" w:pos="567"/>
        </w:tabs>
        <w:spacing w:after="0" w:line="240" w:lineRule="auto"/>
        <w:rPr>
          <w:rFonts w:ascii="Calibri" w:hAnsi="Calibri" w:cs="Calibri" w:asciiTheme="minorAscii" w:hAnsiTheme="minorAscii" w:cstheme="minorAscii"/>
          <w:b w:val="1"/>
          <w:bCs w:val="1"/>
          <w:sz w:val="18"/>
          <w:szCs w:val="18"/>
        </w:rPr>
      </w:pPr>
      <w:r w:rsidRPr="6174E278" w:rsidR="00F90D0A">
        <w:rPr>
          <w:rFonts w:ascii="Calibri" w:hAnsi="Calibri" w:cs="Calibri" w:asciiTheme="minorAscii" w:hAnsiTheme="minorAscii" w:cstheme="minorAscii"/>
          <w:b w:val="1"/>
          <w:bCs w:val="1"/>
          <w:sz w:val="18"/>
          <w:szCs w:val="18"/>
        </w:rPr>
        <w:t>Grenzen aan de mogelijkheden van ons onderwijs</w:t>
      </w:r>
      <w:r w:rsidRPr="6174E278" w:rsidR="00F3208C">
        <w:rPr>
          <w:rFonts w:ascii="Calibri" w:hAnsi="Calibri" w:cs="Calibri" w:asciiTheme="minorAscii" w:hAnsiTheme="minorAscii" w:cstheme="minorAscii"/>
          <w:b w:val="1"/>
          <w:bCs w:val="1"/>
          <w:sz w:val="18"/>
          <w:szCs w:val="18"/>
        </w:rPr>
        <w:t xml:space="preserve">; wat kunnen we </w:t>
      </w:r>
      <w:r w:rsidRPr="6174E278" w:rsidR="00FA26B4">
        <w:rPr>
          <w:rFonts w:ascii="Calibri" w:hAnsi="Calibri" w:cs="Calibri" w:asciiTheme="minorAscii" w:hAnsiTheme="minorAscii" w:cstheme="minorAscii"/>
          <w:b w:val="1"/>
          <w:bCs w:val="1"/>
          <w:sz w:val="18"/>
          <w:szCs w:val="18"/>
        </w:rPr>
        <w:t>(</w:t>
      </w:r>
      <w:r w:rsidRPr="6174E278" w:rsidR="00F3208C">
        <w:rPr>
          <w:rFonts w:ascii="Calibri" w:hAnsi="Calibri" w:cs="Calibri" w:asciiTheme="minorAscii" w:hAnsiTheme="minorAscii" w:cstheme="minorAscii"/>
          <w:b w:val="1"/>
          <w:bCs w:val="1"/>
          <w:sz w:val="18"/>
          <w:szCs w:val="18"/>
        </w:rPr>
        <w:t>nog</w:t>
      </w:r>
      <w:r w:rsidRPr="6174E278" w:rsidR="00FA26B4">
        <w:rPr>
          <w:rFonts w:ascii="Calibri" w:hAnsi="Calibri" w:cs="Calibri" w:asciiTheme="minorAscii" w:hAnsiTheme="minorAscii" w:cstheme="minorAscii"/>
          <w:b w:val="1"/>
          <w:bCs w:val="1"/>
          <w:sz w:val="18"/>
          <w:szCs w:val="18"/>
        </w:rPr>
        <w:t>)</w:t>
      </w:r>
      <w:r w:rsidRPr="6174E278" w:rsidR="00F3208C">
        <w:rPr>
          <w:rFonts w:ascii="Calibri" w:hAnsi="Calibri" w:cs="Calibri" w:asciiTheme="minorAscii" w:hAnsiTheme="minorAscii" w:cstheme="minorAscii"/>
          <w:b w:val="1"/>
          <w:bCs w:val="1"/>
          <w:sz w:val="18"/>
          <w:szCs w:val="18"/>
        </w:rPr>
        <w:t xml:space="preserve"> </w:t>
      </w:r>
      <w:r w:rsidRPr="6174E278" w:rsidR="00F3208C">
        <w:rPr>
          <w:rFonts w:ascii="Calibri" w:hAnsi="Calibri" w:cs="Calibri" w:asciiTheme="minorAscii" w:hAnsiTheme="minorAscii" w:cstheme="minorAscii"/>
          <w:b w:val="1"/>
          <w:bCs w:val="1"/>
          <w:sz w:val="18"/>
          <w:szCs w:val="18"/>
        </w:rPr>
        <w:t>niet?</w:t>
      </w:r>
    </w:p>
    <w:tbl>
      <w:tblPr>
        <w:tblW w:w="8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4808"/>
      </w:tblGrid>
      <w:tr w:rsidRPr="00614781" w:rsidR="00AA0252" w:rsidTr="00B2473D" w14:paraId="067FD3FA" w14:textId="77777777">
        <w:tc>
          <w:tcPr>
            <w:tcW w:w="3964" w:type="dxa"/>
            <w:shd w:val="clear" w:color="auto" w:fill="CDEBFF"/>
          </w:tcPr>
          <w:p w:rsidRPr="00614781" w:rsidR="00AA0252" w:rsidP="00C60B84" w:rsidRDefault="00AA0252" w14:paraId="44B463BB"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Onderwijsdomein</w:t>
            </w:r>
          </w:p>
        </w:tc>
        <w:tc>
          <w:tcPr>
            <w:tcW w:w="4808" w:type="dxa"/>
            <w:shd w:val="clear" w:color="auto" w:fill="CDEBFF"/>
          </w:tcPr>
          <w:p w:rsidRPr="00614781" w:rsidR="00AA0252" w:rsidP="0033182F" w:rsidRDefault="00AA0252" w14:paraId="5762DB31"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Toelichting</w:t>
            </w:r>
          </w:p>
        </w:tc>
      </w:tr>
      <w:tr w:rsidRPr="00614781" w:rsidR="00AA0252" w:rsidTr="00AA0252" w14:paraId="0F40F332" w14:textId="77777777">
        <w:tc>
          <w:tcPr>
            <w:tcW w:w="3964" w:type="dxa"/>
            <w:shd w:val="clear" w:color="auto" w:fill="auto"/>
          </w:tcPr>
          <w:p w:rsidRPr="00614781" w:rsidR="00AA0252" w:rsidP="00C00DD1" w:rsidRDefault="00AA0252" w14:paraId="70F3C3E2"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Leren en ontwikkeling</w:t>
            </w:r>
          </w:p>
        </w:tc>
        <w:tc>
          <w:tcPr>
            <w:tcW w:w="4808" w:type="dxa"/>
          </w:tcPr>
          <w:p w:rsidR="00AA0252" w:rsidP="00F146BC" w:rsidRDefault="00232063" w14:paraId="01CFD31C" w14:textId="028099E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Begeleiden van leerlingen die onvoldoende leerrendement halen, in relatie tot het welbevinden van het kind. </w:t>
            </w:r>
          </w:p>
          <w:p w:rsidRPr="00614781" w:rsidR="00232063" w:rsidP="00F146BC" w:rsidRDefault="00232063" w14:paraId="52AE996E" w14:textId="24BA967A">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Leerlingen die een leerrendement behalen van lager dan 50</w:t>
            </w:r>
            <w:r w:rsidR="00851C72">
              <w:rPr>
                <w:rFonts w:asciiTheme="minorHAnsi" w:hAnsiTheme="minorHAnsi" w:cstheme="minorHAnsi"/>
                <w:sz w:val="18"/>
                <w:szCs w:val="18"/>
              </w:rPr>
              <w:t>%.</w:t>
            </w:r>
          </w:p>
        </w:tc>
      </w:tr>
      <w:tr w:rsidRPr="00614781" w:rsidR="00AA0252" w:rsidTr="00AA0252" w14:paraId="6E3C1050" w14:textId="77777777">
        <w:tc>
          <w:tcPr>
            <w:tcW w:w="3964" w:type="dxa"/>
            <w:shd w:val="clear" w:color="auto" w:fill="auto"/>
          </w:tcPr>
          <w:p w:rsidRPr="00614781" w:rsidR="00AA0252" w:rsidP="00C00DD1" w:rsidRDefault="00AA0252" w14:paraId="49BE7DA9"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Sociaal en emotioneel gedrag</w:t>
            </w:r>
          </w:p>
        </w:tc>
        <w:tc>
          <w:tcPr>
            <w:tcW w:w="4808" w:type="dxa"/>
          </w:tcPr>
          <w:p w:rsidR="00AA0252" w:rsidP="008101EF" w:rsidRDefault="00851C72" w14:paraId="723B36FC" w14:textId="585B59B2">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Begeleiden van leerlingen die niet in staat zijn om een relatie aan te gaan met de leerkracht. </w:t>
            </w:r>
          </w:p>
          <w:p w:rsidRPr="00614781" w:rsidR="00851C72" w:rsidP="008101EF" w:rsidRDefault="00851C72" w14:paraId="2BE79496" w14:textId="6595DC14">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Leerlingen die in aanmerking komen voor een TLV voor een SO of een SBO.</w:t>
            </w:r>
          </w:p>
        </w:tc>
      </w:tr>
      <w:tr w:rsidRPr="00614781" w:rsidR="00AA0252" w:rsidTr="00AA0252" w14:paraId="19887770" w14:textId="77777777">
        <w:tc>
          <w:tcPr>
            <w:tcW w:w="3964" w:type="dxa"/>
            <w:shd w:val="clear" w:color="auto" w:fill="auto"/>
          </w:tcPr>
          <w:p w:rsidRPr="00614781" w:rsidR="00AA0252" w:rsidP="00C00DD1" w:rsidRDefault="00AA0252" w14:paraId="114AB464"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Fysiek en medisch</w:t>
            </w:r>
          </w:p>
        </w:tc>
        <w:tc>
          <w:tcPr>
            <w:tcW w:w="4808" w:type="dxa"/>
          </w:tcPr>
          <w:p w:rsidR="00AA0252" w:rsidP="00A032FD" w:rsidRDefault="00CA187B" w14:paraId="1286479F"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Begeleiding van kinderen die blind of doof zijn, meervoudig fysiek beperkt of verstandelijk beperkt zijn (ZML niveau).</w:t>
            </w:r>
          </w:p>
          <w:p w:rsidRPr="00614781" w:rsidR="0014479D" w:rsidP="00A032FD" w:rsidRDefault="0014479D" w14:paraId="79F72662" w14:textId="312387D2">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We hebben de niet de mogelijkheid om kinderen in een rolstoel te plaatsen in de school.</w:t>
            </w:r>
          </w:p>
        </w:tc>
      </w:tr>
      <w:tr w:rsidRPr="00614781" w:rsidR="00AA0252" w:rsidTr="00AA0252" w14:paraId="1520D32C" w14:textId="77777777">
        <w:tc>
          <w:tcPr>
            <w:tcW w:w="3964" w:type="dxa"/>
            <w:shd w:val="clear" w:color="auto" w:fill="auto"/>
          </w:tcPr>
          <w:p w:rsidRPr="00614781" w:rsidR="00AA0252" w:rsidP="00C00DD1" w:rsidRDefault="00AA0252" w14:paraId="235AC4A7"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Werkhouding</w:t>
            </w:r>
          </w:p>
        </w:tc>
        <w:tc>
          <w:tcPr>
            <w:tcW w:w="4808" w:type="dxa"/>
          </w:tcPr>
          <w:p w:rsidRPr="00614781" w:rsidR="00AA0252" w:rsidP="008101EF" w:rsidRDefault="00903466" w14:paraId="6C3700A6" w14:textId="475F1974">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Begeleiding van leerlingen die onvoldoende leerrendement halen en sociaal emotioneel vastlopen, wat maakt dat ze niet meer tot leren komen. </w:t>
            </w:r>
          </w:p>
        </w:tc>
      </w:tr>
    </w:tbl>
    <w:p w:rsidRPr="00614781" w:rsidR="009C3FB0" w:rsidP="004D1BBD" w:rsidRDefault="009C3FB0" w14:paraId="0336775B" w14:textId="77777777">
      <w:pPr>
        <w:tabs>
          <w:tab w:val="left" w:pos="567"/>
        </w:tabs>
        <w:spacing w:after="0" w:line="240" w:lineRule="auto"/>
        <w:rPr>
          <w:rFonts w:asciiTheme="minorHAnsi" w:hAnsiTheme="minorHAnsi" w:cstheme="minorHAnsi"/>
          <w:b/>
          <w:sz w:val="18"/>
          <w:szCs w:val="18"/>
        </w:rPr>
      </w:pPr>
    </w:p>
    <w:p w:rsidRPr="00614781" w:rsidR="00A032FD" w:rsidP="004D1BBD" w:rsidRDefault="00A032FD" w14:paraId="5B8D9761" w14:textId="77777777">
      <w:pPr>
        <w:tabs>
          <w:tab w:val="left" w:pos="567"/>
        </w:tabs>
        <w:spacing w:after="0" w:line="240" w:lineRule="auto"/>
        <w:rPr>
          <w:rFonts w:asciiTheme="minorHAnsi" w:hAnsiTheme="minorHAnsi" w:cstheme="minorHAnsi"/>
          <w:b/>
          <w:sz w:val="18"/>
          <w:szCs w:val="18"/>
        </w:rPr>
      </w:pPr>
    </w:p>
    <w:p w:rsidRPr="00614781" w:rsidR="00F90D0A" w:rsidP="004D1BBD" w:rsidRDefault="00F90D0A" w14:paraId="61F53C5B"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Ambities</w:t>
      </w:r>
      <w:r w:rsidRPr="00614781" w:rsidR="00F3208C">
        <w:rPr>
          <w:rFonts w:asciiTheme="minorHAnsi" w:hAnsiTheme="minorHAnsi" w:cstheme="minorHAnsi"/>
          <w:b/>
          <w:sz w:val="18"/>
          <w:szCs w:val="18"/>
        </w:rPr>
        <w:t xml:space="preserve"> en (na-)scholingswensen</w:t>
      </w:r>
    </w:p>
    <w:p w:rsidR="00A032FD" w:rsidP="018F141D" w:rsidRDefault="00F90D0A" w14:paraId="181950EB" w14:textId="329CB935">
      <w:pPr>
        <w:tabs>
          <w:tab w:val="left" w:pos="567"/>
        </w:tabs>
        <w:spacing w:after="0" w:line="240" w:lineRule="auto"/>
        <w:rPr>
          <w:rFonts w:ascii="Calibri" w:hAnsi="Calibri" w:cs="Calibri" w:asciiTheme="minorAscii" w:hAnsiTheme="minorAscii" w:cstheme="minorAscii"/>
          <w:sz w:val="18"/>
          <w:szCs w:val="18"/>
        </w:rPr>
      </w:pPr>
      <w:r w:rsidRPr="018F141D" w:rsidR="00F90D0A">
        <w:rPr>
          <w:rFonts w:ascii="Calibri" w:hAnsi="Calibri" w:cs="Calibri" w:asciiTheme="minorAscii" w:hAnsiTheme="minorAscii" w:cstheme="minorAscii"/>
          <w:sz w:val="18"/>
          <w:szCs w:val="18"/>
        </w:rPr>
        <w:t xml:space="preserve">Om vanuit de uitgangspunten van Passend onderwijs </w:t>
      </w:r>
      <w:r w:rsidRPr="018F141D" w:rsidR="009C3FB0">
        <w:rPr>
          <w:rFonts w:ascii="Calibri" w:hAnsi="Calibri" w:cs="Calibri" w:asciiTheme="minorAscii" w:hAnsiTheme="minorAscii" w:cstheme="minorAscii"/>
          <w:sz w:val="18"/>
          <w:szCs w:val="18"/>
        </w:rPr>
        <w:t xml:space="preserve">zoveel mogelijk </w:t>
      </w:r>
      <w:r w:rsidRPr="018F141D" w:rsidR="00F90D0A">
        <w:rPr>
          <w:rFonts w:ascii="Calibri" w:hAnsi="Calibri" w:cs="Calibri" w:asciiTheme="minorAscii" w:hAnsiTheme="minorAscii" w:cstheme="minorAscii"/>
          <w:sz w:val="18"/>
          <w:szCs w:val="18"/>
        </w:rPr>
        <w:t xml:space="preserve">kinderen </w:t>
      </w:r>
      <w:r w:rsidRPr="018F141D" w:rsidR="00F3208C">
        <w:rPr>
          <w:rFonts w:ascii="Calibri" w:hAnsi="Calibri" w:cs="Calibri" w:asciiTheme="minorAscii" w:hAnsiTheme="minorAscii" w:cstheme="minorAscii"/>
          <w:sz w:val="18"/>
          <w:szCs w:val="18"/>
        </w:rPr>
        <w:t xml:space="preserve">te kunnen begeleiden, hebben we </w:t>
      </w:r>
      <w:r w:rsidRPr="018F141D" w:rsidR="00F3208C">
        <w:rPr>
          <w:rFonts w:ascii="Calibri" w:hAnsi="Calibri" w:cs="Calibri" w:asciiTheme="minorAscii" w:hAnsiTheme="minorAscii" w:cstheme="minorAscii"/>
          <w:sz w:val="18"/>
          <w:szCs w:val="18"/>
        </w:rPr>
        <w:t>als school</w:t>
      </w:r>
      <w:r w:rsidRPr="018F141D" w:rsidR="00F3208C">
        <w:rPr>
          <w:rFonts w:ascii="Calibri" w:hAnsi="Calibri" w:cs="Calibri" w:asciiTheme="minorAscii" w:hAnsiTheme="minorAscii" w:cstheme="minorAscii"/>
          <w:sz w:val="18"/>
          <w:szCs w:val="18"/>
        </w:rPr>
        <w:t>(</w:t>
      </w:r>
      <w:r w:rsidRPr="018F141D" w:rsidR="00F3208C">
        <w:rPr>
          <w:rFonts w:ascii="Calibri" w:hAnsi="Calibri" w:cs="Calibri" w:asciiTheme="minorAscii" w:hAnsiTheme="minorAscii" w:cstheme="minorAscii"/>
          <w:sz w:val="18"/>
          <w:szCs w:val="18"/>
        </w:rPr>
        <w:t>-</w:t>
      </w:r>
      <w:r w:rsidRPr="018F141D" w:rsidR="009C3FB0">
        <w:rPr>
          <w:rFonts w:ascii="Calibri" w:hAnsi="Calibri" w:cs="Calibri" w:asciiTheme="minorAscii" w:hAnsiTheme="minorAscii" w:cstheme="minorAscii"/>
          <w:sz w:val="18"/>
          <w:szCs w:val="18"/>
        </w:rPr>
        <w:t>team</w:t>
      </w:r>
      <w:r w:rsidRPr="018F141D" w:rsidR="00F3208C">
        <w:rPr>
          <w:rFonts w:ascii="Calibri" w:hAnsi="Calibri" w:cs="Calibri" w:asciiTheme="minorAscii" w:hAnsiTheme="minorAscii" w:cstheme="minorAscii"/>
          <w:sz w:val="18"/>
          <w:szCs w:val="18"/>
        </w:rPr>
        <w:t xml:space="preserve">) </w:t>
      </w:r>
      <w:r w:rsidRPr="018F141D" w:rsidR="00B2473D">
        <w:rPr>
          <w:rFonts w:ascii="Calibri" w:hAnsi="Calibri" w:cs="Calibri" w:asciiTheme="minorAscii" w:hAnsiTheme="minorAscii" w:cstheme="minorAscii"/>
          <w:sz w:val="18"/>
          <w:szCs w:val="18"/>
        </w:rPr>
        <w:t>de volgende ambities</w:t>
      </w:r>
      <w:r w:rsidRPr="018F141D" w:rsidR="00F3208C">
        <w:rPr>
          <w:rFonts w:ascii="Calibri" w:hAnsi="Calibri" w:cs="Calibri" w:asciiTheme="minorAscii" w:hAnsiTheme="minorAscii" w:cstheme="minorAscii"/>
          <w:sz w:val="18"/>
          <w:szCs w:val="18"/>
        </w:rPr>
        <w:t xml:space="preserve">: </w:t>
      </w:r>
    </w:p>
    <w:p w:rsidRPr="00614781" w:rsidR="00B2473D" w:rsidP="004D1BBD" w:rsidRDefault="00B2473D" w14:paraId="1E420364" w14:textId="77777777">
      <w:pPr>
        <w:tabs>
          <w:tab w:val="left" w:pos="567"/>
        </w:tabs>
        <w:spacing w:after="0" w:line="240" w:lineRule="auto"/>
        <w:rPr>
          <w:rFonts w:asciiTheme="minorHAnsi" w:hAnsiTheme="minorHAnsi" w:cstheme="minorHAnsi"/>
          <w:sz w:val="18"/>
          <w:szCs w:val="18"/>
        </w:rPr>
      </w:pPr>
    </w:p>
    <w:tbl>
      <w:tblPr>
        <w:tblW w:w="8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4808"/>
      </w:tblGrid>
      <w:tr w:rsidRPr="00614781" w:rsidR="00F3208C" w:rsidTr="00FB60DD" w14:paraId="5E4760F4" w14:textId="77777777">
        <w:trPr>
          <w:trHeight w:val="113"/>
        </w:trPr>
        <w:tc>
          <w:tcPr>
            <w:tcW w:w="3964" w:type="dxa"/>
            <w:shd w:val="clear" w:color="auto" w:fill="CDEBFF"/>
          </w:tcPr>
          <w:p w:rsidRPr="00614781" w:rsidR="00F3208C" w:rsidP="0033182F" w:rsidRDefault="00F3208C" w14:paraId="6588D9C2"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Onderwijsdomein</w:t>
            </w:r>
          </w:p>
        </w:tc>
        <w:tc>
          <w:tcPr>
            <w:tcW w:w="4808" w:type="dxa"/>
            <w:shd w:val="clear" w:color="auto" w:fill="CDEBFF"/>
          </w:tcPr>
          <w:p w:rsidRPr="00614781" w:rsidR="00F3208C" w:rsidP="0033182F" w:rsidRDefault="00F3208C" w14:paraId="4E16DDCA" w14:textId="70C5E450">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Toelichting</w:t>
            </w:r>
          </w:p>
        </w:tc>
      </w:tr>
      <w:tr w:rsidRPr="00614781" w:rsidR="00F3208C" w:rsidTr="00FB60DD" w14:paraId="4A0F690B" w14:textId="77777777">
        <w:trPr>
          <w:trHeight w:val="113"/>
        </w:trPr>
        <w:tc>
          <w:tcPr>
            <w:tcW w:w="3964" w:type="dxa"/>
            <w:shd w:val="clear" w:color="auto" w:fill="auto"/>
          </w:tcPr>
          <w:p w:rsidRPr="00614781" w:rsidR="00F3208C" w:rsidP="00C00DD1" w:rsidRDefault="00F3208C" w14:paraId="735F50EC"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Leren en ontwikkeling</w:t>
            </w:r>
          </w:p>
        </w:tc>
        <w:tc>
          <w:tcPr>
            <w:tcW w:w="4808" w:type="dxa"/>
          </w:tcPr>
          <w:p w:rsidRPr="00FB60DD" w:rsidR="00F3208C" w:rsidP="008101EF" w:rsidRDefault="007B5ED1" w14:paraId="2AB0573C" w14:textId="420B1EA6">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Op de Mr van Eijckschool</w:t>
            </w:r>
            <w:r w:rsidR="009A2FE1">
              <w:rPr>
                <w:rFonts w:asciiTheme="minorHAnsi" w:hAnsiTheme="minorHAnsi" w:cstheme="minorHAnsi"/>
                <w:sz w:val="18"/>
                <w:szCs w:val="18"/>
              </w:rPr>
              <w:t xml:space="preserve"> willen wij goed onderwijs voor kinderen realiseren door </w:t>
            </w:r>
            <w:r w:rsidR="00763809">
              <w:rPr>
                <w:rFonts w:asciiTheme="minorHAnsi" w:hAnsiTheme="minorHAnsi" w:cstheme="minorHAnsi"/>
                <w:sz w:val="18"/>
                <w:szCs w:val="18"/>
              </w:rPr>
              <w:t xml:space="preserve">steeds </w:t>
            </w:r>
            <w:r w:rsidR="009A2FE1">
              <w:rPr>
                <w:rFonts w:asciiTheme="minorHAnsi" w:hAnsiTheme="minorHAnsi" w:cstheme="minorHAnsi"/>
                <w:sz w:val="18"/>
                <w:szCs w:val="18"/>
              </w:rPr>
              <w:t xml:space="preserve">de juiste keuzes in het onderwijsaanbod te maken. </w:t>
            </w:r>
            <w:r w:rsidR="00B114A0">
              <w:rPr>
                <w:rFonts w:asciiTheme="minorHAnsi" w:hAnsiTheme="minorHAnsi" w:cstheme="minorHAnsi"/>
                <w:sz w:val="18"/>
                <w:szCs w:val="18"/>
              </w:rPr>
              <w:t xml:space="preserve">Dit betekent dat wij investeren in leerkrachtvaardigheden om de kansengelijkheid voor onze leerlingen, daadwerkelijk te realiseren. </w:t>
            </w:r>
            <w:r w:rsidR="00654F35">
              <w:rPr>
                <w:rFonts w:asciiTheme="minorHAnsi" w:hAnsiTheme="minorHAnsi" w:cstheme="minorHAnsi"/>
                <w:sz w:val="18"/>
                <w:szCs w:val="18"/>
              </w:rPr>
              <w:t>Dit doen wij door de inzet van het opbrengstgericht werken: ken je leerlingen, ken je doelen, pas je aanbod aan en evalueer.</w:t>
            </w:r>
          </w:p>
        </w:tc>
      </w:tr>
      <w:tr w:rsidRPr="00614781" w:rsidR="00F3208C" w:rsidTr="00FB60DD" w14:paraId="543AB6D4" w14:textId="77777777">
        <w:trPr>
          <w:trHeight w:val="113"/>
        </w:trPr>
        <w:tc>
          <w:tcPr>
            <w:tcW w:w="3964" w:type="dxa"/>
            <w:shd w:val="clear" w:color="auto" w:fill="auto"/>
          </w:tcPr>
          <w:p w:rsidRPr="00614781" w:rsidR="00F3208C" w:rsidP="00C00DD1" w:rsidRDefault="00F3208C" w14:paraId="4C3DB971"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Sociaal en emotioneel gedrag</w:t>
            </w:r>
          </w:p>
        </w:tc>
        <w:tc>
          <w:tcPr>
            <w:tcW w:w="4808" w:type="dxa"/>
          </w:tcPr>
          <w:p w:rsidR="00F3208C" w:rsidP="00A032FD" w:rsidRDefault="00946B45" w14:paraId="768B6373" w14:textId="63108CEF">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Het</w:t>
            </w:r>
            <w:r w:rsidR="00414E87">
              <w:rPr>
                <w:rFonts w:asciiTheme="minorHAnsi" w:hAnsiTheme="minorHAnsi" w:cstheme="minorHAnsi"/>
                <w:sz w:val="18"/>
                <w:szCs w:val="18"/>
              </w:rPr>
              <w:t xml:space="preserve"> borgen </w:t>
            </w:r>
            <w:r>
              <w:rPr>
                <w:rFonts w:asciiTheme="minorHAnsi" w:hAnsiTheme="minorHAnsi" w:cstheme="minorHAnsi"/>
                <w:sz w:val="18"/>
                <w:szCs w:val="18"/>
              </w:rPr>
              <w:t>van de visie van de school</w:t>
            </w:r>
            <w:r w:rsidR="00145BD9">
              <w:rPr>
                <w:rFonts w:asciiTheme="minorHAnsi" w:hAnsiTheme="minorHAnsi" w:cstheme="minorHAnsi"/>
                <w:sz w:val="18"/>
                <w:szCs w:val="18"/>
              </w:rPr>
              <w:t>.</w:t>
            </w:r>
            <w:r w:rsidR="0073313C">
              <w:rPr>
                <w:rFonts w:asciiTheme="minorHAnsi" w:hAnsiTheme="minorHAnsi" w:cstheme="minorHAnsi"/>
                <w:sz w:val="18"/>
                <w:szCs w:val="18"/>
              </w:rPr>
              <w:t xml:space="preserve"> </w:t>
            </w:r>
            <w:r w:rsidR="00414E87">
              <w:rPr>
                <w:rFonts w:asciiTheme="minorHAnsi" w:hAnsiTheme="minorHAnsi" w:cstheme="minorHAnsi"/>
                <w:sz w:val="18"/>
                <w:szCs w:val="18"/>
              </w:rPr>
              <w:t xml:space="preserve">De leerkrachten zijn gefocust op </w:t>
            </w:r>
            <w:r w:rsidR="00B862F9">
              <w:rPr>
                <w:rFonts w:asciiTheme="minorHAnsi" w:hAnsiTheme="minorHAnsi" w:cstheme="minorHAnsi"/>
                <w:sz w:val="18"/>
                <w:szCs w:val="18"/>
              </w:rPr>
              <w:t>dezelfde pedagogische doelen:</w:t>
            </w:r>
            <w:r w:rsidR="00F42891">
              <w:rPr>
                <w:rFonts w:asciiTheme="minorHAnsi" w:hAnsiTheme="minorHAnsi" w:cstheme="minorHAnsi"/>
                <w:sz w:val="18"/>
                <w:szCs w:val="18"/>
              </w:rPr>
              <w:t xml:space="preserve"> </w:t>
            </w:r>
            <w:r w:rsidR="00B862F9">
              <w:rPr>
                <w:rFonts w:asciiTheme="minorHAnsi" w:hAnsiTheme="minorHAnsi" w:cstheme="minorHAnsi"/>
                <w:sz w:val="18"/>
                <w:szCs w:val="18"/>
              </w:rPr>
              <w:t>h</w:t>
            </w:r>
            <w:r w:rsidR="00F85735">
              <w:rPr>
                <w:rFonts w:asciiTheme="minorHAnsi" w:hAnsiTheme="minorHAnsi" w:cstheme="minorHAnsi"/>
                <w:sz w:val="18"/>
                <w:szCs w:val="18"/>
              </w:rPr>
              <w:t xml:space="preserve">et creëren van een </w:t>
            </w:r>
            <w:r w:rsidR="00A64325">
              <w:rPr>
                <w:rFonts w:asciiTheme="minorHAnsi" w:hAnsiTheme="minorHAnsi" w:cstheme="minorHAnsi"/>
                <w:sz w:val="18"/>
                <w:szCs w:val="18"/>
              </w:rPr>
              <w:t>gezamenlijke verantwoordelijkheid en een persoonlijke ontwikkeling passend bij de visie van de school</w:t>
            </w:r>
            <w:r w:rsidR="00AD2573">
              <w:rPr>
                <w:rFonts w:asciiTheme="minorHAnsi" w:hAnsiTheme="minorHAnsi" w:cstheme="minorHAnsi"/>
                <w:sz w:val="18"/>
                <w:szCs w:val="18"/>
              </w:rPr>
              <w:t>.</w:t>
            </w:r>
            <w:r w:rsidR="0073313C">
              <w:rPr>
                <w:rFonts w:asciiTheme="minorHAnsi" w:hAnsiTheme="minorHAnsi" w:cstheme="minorHAnsi"/>
                <w:sz w:val="18"/>
                <w:szCs w:val="18"/>
              </w:rPr>
              <w:t xml:space="preserve"> </w:t>
            </w:r>
            <w:r w:rsidR="00AD2573">
              <w:rPr>
                <w:rFonts w:asciiTheme="minorHAnsi" w:hAnsiTheme="minorHAnsi" w:cstheme="minorHAnsi"/>
                <w:sz w:val="18"/>
                <w:szCs w:val="18"/>
              </w:rPr>
              <w:t>M</w:t>
            </w:r>
            <w:r w:rsidR="00D11399">
              <w:rPr>
                <w:rFonts w:asciiTheme="minorHAnsi" w:hAnsiTheme="minorHAnsi" w:cstheme="minorHAnsi"/>
                <w:sz w:val="18"/>
                <w:szCs w:val="18"/>
              </w:rPr>
              <w:t>et als doel een toename van het welbevinden van iedereen.</w:t>
            </w:r>
          </w:p>
          <w:p w:rsidRPr="00FB60DD" w:rsidR="004229A7" w:rsidP="00A032FD" w:rsidRDefault="004229A7" w14:paraId="76FFF3D9" w14:textId="4CE0BACB">
            <w:pPr>
              <w:tabs>
                <w:tab w:val="left" w:pos="567"/>
              </w:tabs>
              <w:spacing w:after="0" w:line="240" w:lineRule="auto"/>
              <w:rPr>
                <w:rFonts w:asciiTheme="minorHAnsi" w:hAnsiTheme="minorHAnsi" w:cstheme="minorHAnsi"/>
                <w:sz w:val="18"/>
                <w:szCs w:val="18"/>
              </w:rPr>
            </w:pPr>
          </w:p>
        </w:tc>
      </w:tr>
      <w:tr w:rsidRPr="00614781" w:rsidR="00F3208C" w:rsidTr="00FB60DD" w14:paraId="5CC8968B" w14:textId="77777777">
        <w:trPr>
          <w:trHeight w:val="113"/>
        </w:trPr>
        <w:tc>
          <w:tcPr>
            <w:tcW w:w="3964" w:type="dxa"/>
            <w:shd w:val="clear" w:color="auto" w:fill="auto"/>
          </w:tcPr>
          <w:p w:rsidRPr="00614781" w:rsidR="00F3208C" w:rsidP="00C00DD1" w:rsidRDefault="00F3208C" w14:paraId="6B84CB8A"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Fysiek en medisch</w:t>
            </w:r>
          </w:p>
        </w:tc>
        <w:tc>
          <w:tcPr>
            <w:tcW w:w="4808" w:type="dxa"/>
          </w:tcPr>
          <w:p w:rsidRPr="00FB60DD" w:rsidR="00F3208C" w:rsidP="00FC589B" w:rsidRDefault="00AD2573" w14:paraId="608155E2" w14:textId="65D1FA2D">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De school wi</w:t>
            </w:r>
            <w:r w:rsidR="00103D57">
              <w:rPr>
                <w:rFonts w:asciiTheme="minorHAnsi" w:hAnsiTheme="minorHAnsi" w:cstheme="minorHAnsi"/>
                <w:sz w:val="18"/>
                <w:szCs w:val="18"/>
              </w:rPr>
              <w:t xml:space="preserve">l </w:t>
            </w:r>
            <w:r w:rsidR="00C50C20">
              <w:rPr>
                <w:rFonts w:asciiTheme="minorHAnsi" w:hAnsiTheme="minorHAnsi" w:cstheme="minorHAnsi"/>
                <w:sz w:val="18"/>
                <w:szCs w:val="18"/>
              </w:rPr>
              <w:t>in de toekomst de volgende zaken blijven uitdragen en uitdiepen:</w:t>
            </w:r>
            <w:r w:rsidR="00C50C20">
              <w:rPr>
                <w:rFonts w:asciiTheme="minorHAnsi" w:hAnsiTheme="minorHAnsi" w:cstheme="minorHAnsi"/>
                <w:sz w:val="18"/>
                <w:szCs w:val="18"/>
              </w:rPr>
              <w:br/>
            </w:r>
            <w:r w:rsidR="00C50C20">
              <w:rPr>
                <w:rFonts w:asciiTheme="minorHAnsi" w:hAnsiTheme="minorHAnsi" w:cstheme="minorHAnsi"/>
                <w:sz w:val="18"/>
                <w:szCs w:val="18"/>
              </w:rPr>
              <w:t>- De gezonde school (lekker fit);</w:t>
            </w:r>
            <w:r w:rsidR="00C50C20">
              <w:rPr>
                <w:rFonts w:asciiTheme="minorHAnsi" w:hAnsiTheme="minorHAnsi" w:cstheme="minorHAnsi"/>
                <w:sz w:val="18"/>
                <w:szCs w:val="18"/>
              </w:rPr>
              <w:br/>
            </w:r>
            <w:r w:rsidR="00C50C20">
              <w:rPr>
                <w:rFonts w:asciiTheme="minorHAnsi" w:hAnsiTheme="minorHAnsi" w:cstheme="minorHAnsi"/>
                <w:sz w:val="18"/>
                <w:szCs w:val="18"/>
              </w:rPr>
              <w:t xml:space="preserve">- </w:t>
            </w:r>
            <w:r w:rsidR="008076D8">
              <w:rPr>
                <w:rFonts w:asciiTheme="minorHAnsi" w:hAnsiTheme="minorHAnsi" w:cstheme="minorHAnsi"/>
                <w:sz w:val="18"/>
                <w:szCs w:val="18"/>
              </w:rPr>
              <w:t>zorgplan motoriek en gedrag;</w:t>
            </w:r>
            <w:r w:rsidR="008076D8">
              <w:rPr>
                <w:rFonts w:asciiTheme="minorHAnsi" w:hAnsiTheme="minorHAnsi" w:cstheme="minorHAnsi"/>
                <w:sz w:val="18"/>
                <w:szCs w:val="18"/>
              </w:rPr>
              <w:br/>
            </w:r>
            <w:r w:rsidR="008076D8">
              <w:rPr>
                <w:rFonts w:asciiTheme="minorHAnsi" w:hAnsiTheme="minorHAnsi" w:cstheme="minorHAnsi"/>
                <w:sz w:val="18"/>
                <w:szCs w:val="18"/>
              </w:rPr>
              <w:t xml:space="preserve">- het onderhouden van de contacten met het CJG, SMW en logopedie. </w:t>
            </w:r>
          </w:p>
        </w:tc>
      </w:tr>
      <w:tr w:rsidRPr="00614781" w:rsidR="00F3208C" w:rsidTr="00FB60DD" w14:paraId="4EAD79D1" w14:textId="77777777">
        <w:trPr>
          <w:trHeight w:val="113"/>
        </w:trPr>
        <w:tc>
          <w:tcPr>
            <w:tcW w:w="3964" w:type="dxa"/>
            <w:shd w:val="clear" w:color="auto" w:fill="auto"/>
          </w:tcPr>
          <w:p w:rsidRPr="00614781" w:rsidR="00F3208C" w:rsidP="00C00DD1" w:rsidRDefault="00F3208C" w14:paraId="16442B5D" w14:textId="77777777">
            <w:pPr>
              <w:tabs>
                <w:tab w:val="left" w:pos="567"/>
              </w:tabs>
              <w:spacing w:after="0" w:line="240" w:lineRule="auto"/>
              <w:rPr>
                <w:rFonts w:asciiTheme="minorHAnsi" w:hAnsiTheme="minorHAnsi" w:cstheme="minorHAnsi"/>
                <w:sz w:val="18"/>
                <w:szCs w:val="18"/>
              </w:rPr>
            </w:pPr>
            <w:r w:rsidRPr="00614781">
              <w:rPr>
                <w:rFonts w:asciiTheme="minorHAnsi" w:hAnsiTheme="minorHAnsi" w:cstheme="minorHAnsi"/>
                <w:sz w:val="18"/>
                <w:szCs w:val="18"/>
              </w:rPr>
              <w:t>Werkhouding</w:t>
            </w:r>
          </w:p>
        </w:tc>
        <w:tc>
          <w:tcPr>
            <w:tcW w:w="4808" w:type="dxa"/>
          </w:tcPr>
          <w:p w:rsidRPr="00614781" w:rsidR="00F3208C" w:rsidP="00A032FD" w:rsidRDefault="00631421" w14:paraId="50405298" w14:textId="5263DD3B">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Leerlingen verantwoordelijk maken voor hun eigen leerproces. Zelfstandigheid en zelfregulerend vermogen bij de leerlingen aanspreken en ontwikkelen. (intrinsieke motivatie)</w:t>
            </w:r>
          </w:p>
        </w:tc>
      </w:tr>
    </w:tbl>
    <w:p w:rsidRPr="00614781" w:rsidR="009C3FB0" w:rsidP="004D1BBD" w:rsidRDefault="009C3FB0" w14:paraId="0D273A61" w14:textId="77777777">
      <w:pPr>
        <w:tabs>
          <w:tab w:val="left" w:pos="567"/>
        </w:tabs>
        <w:spacing w:after="0" w:line="240" w:lineRule="auto"/>
        <w:rPr>
          <w:rFonts w:asciiTheme="minorHAnsi" w:hAnsiTheme="minorHAnsi" w:cstheme="minorHAnsi"/>
          <w:b/>
          <w:sz w:val="18"/>
          <w:szCs w:val="18"/>
        </w:rPr>
      </w:pPr>
    </w:p>
    <w:p w:rsidRPr="00614781" w:rsidR="00A032FD" w:rsidP="00F3208C" w:rsidRDefault="00A032FD" w14:paraId="34F7663E" w14:textId="77777777">
      <w:pPr>
        <w:tabs>
          <w:tab w:val="left" w:pos="567"/>
        </w:tabs>
        <w:spacing w:after="0" w:line="240" w:lineRule="auto"/>
        <w:rPr>
          <w:rFonts w:asciiTheme="minorHAnsi" w:hAnsiTheme="minorHAnsi" w:cstheme="minorHAnsi"/>
          <w:b/>
          <w:sz w:val="18"/>
          <w:szCs w:val="18"/>
        </w:rPr>
      </w:pPr>
    </w:p>
    <w:p w:rsidRPr="00614781" w:rsidR="00F90D0A" w:rsidP="00F3208C" w:rsidRDefault="00F3208C" w14:paraId="121A2B8C" w14:textId="77777777">
      <w:pPr>
        <w:tabs>
          <w:tab w:val="left" w:pos="567"/>
        </w:tabs>
        <w:spacing w:after="0" w:line="240" w:lineRule="auto"/>
        <w:rPr>
          <w:rFonts w:asciiTheme="minorHAnsi" w:hAnsiTheme="minorHAnsi" w:cstheme="minorHAnsi"/>
          <w:b/>
          <w:sz w:val="18"/>
          <w:szCs w:val="18"/>
        </w:rPr>
      </w:pPr>
      <w:r w:rsidRPr="00614781">
        <w:rPr>
          <w:rFonts w:asciiTheme="minorHAnsi" w:hAnsiTheme="minorHAnsi" w:cstheme="minorHAnsi"/>
          <w:b/>
          <w:sz w:val="18"/>
          <w:szCs w:val="18"/>
        </w:rPr>
        <w:t>Gekoppeld aan de bovenstaande ambities hebben wij als schoo</w:t>
      </w:r>
      <w:r w:rsidR="000F69D1">
        <w:rPr>
          <w:rFonts w:asciiTheme="minorHAnsi" w:hAnsiTheme="minorHAnsi" w:cstheme="minorHAnsi"/>
          <w:b/>
          <w:sz w:val="18"/>
          <w:szCs w:val="18"/>
        </w:rPr>
        <w:t>l de volgende nascholingswensen</w:t>
      </w:r>
      <w:r w:rsidRPr="00614781">
        <w:rPr>
          <w:rFonts w:asciiTheme="minorHAnsi" w:hAnsiTheme="minorHAnsi" w:cstheme="minorHAnsi"/>
          <w:b/>
          <w:sz w:val="18"/>
          <w:szCs w:val="18"/>
        </w:rPr>
        <w:t>:</w:t>
      </w:r>
    </w:p>
    <w:p w:rsidR="00332E86" w:rsidP="004D1BBD" w:rsidRDefault="00344B2C" w14:paraId="14F01CD9" w14:textId="2B10EFE1">
      <w:pPr>
        <w:tabs>
          <w:tab w:val="left" w:pos="567"/>
        </w:tabs>
        <w:spacing w:after="0" w:line="240" w:lineRule="auto"/>
        <w:rPr>
          <w:rFonts w:asciiTheme="minorHAnsi" w:hAnsiTheme="minorHAnsi" w:cstheme="minorHAnsi"/>
          <w:b/>
          <w:sz w:val="18"/>
          <w:szCs w:val="18"/>
        </w:rPr>
      </w:pPr>
      <w:r>
        <w:rPr>
          <w:rFonts w:asciiTheme="minorHAnsi" w:hAnsiTheme="minorHAnsi" w:cstheme="minorHAnsi"/>
          <w:b/>
          <w:sz w:val="18"/>
          <w:szCs w:val="18"/>
        </w:rPr>
        <w:t>Voor heel de school:</w:t>
      </w:r>
    </w:p>
    <w:p w:rsidR="00F367E4" w:rsidP="00344B2C" w:rsidRDefault="00F367E4" w14:paraId="72283B50" w14:textId="54D93C14">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In de groepen 0 t/m </w:t>
      </w:r>
      <w:r w:rsidR="00895A44">
        <w:rPr>
          <w:rFonts w:asciiTheme="minorHAnsi" w:hAnsiTheme="minorHAnsi" w:cstheme="minorHAnsi"/>
          <w:sz w:val="18"/>
          <w:szCs w:val="18"/>
        </w:rPr>
        <w:t>2</w:t>
      </w:r>
      <w:r>
        <w:rPr>
          <w:rFonts w:asciiTheme="minorHAnsi" w:hAnsiTheme="minorHAnsi" w:cstheme="minorHAnsi"/>
          <w:sz w:val="18"/>
          <w:szCs w:val="18"/>
        </w:rPr>
        <w:t xml:space="preserve"> </w:t>
      </w:r>
      <w:r w:rsidR="00895A44">
        <w:rPr>
          <w:rFonts w:asciiTheme="minorHAnsi" w:hAnsiTheme="minorHAnsi" w:cstheme="minorHAnsi"/>
          <w:sz w:val="18"/>
          <w:szCs w:val="18"/>
        </w:rPr>
        <w:t>ambiëren</w:t>
      </w:r>
      <w:r w:rsidR="002A4CEB">
        <w:rPr>
          <w:rFonts w:asciiTheme="minorHAnsi" w:hAnsiTheme="minorHAnsi" w:cstheme="minorHAnsi"/>
          <w:sz w:val="18"/>
          <w:szCs w:val="18"/>
        </w:rPr>
        <w:t xml:space="preserve"> wij een leeromgeving waarin kinderen voldoende basisvaardigheden ontwikkelen om </w:t>
      </w:r>
      <w:r w:rsidR="00895A44">
        <w:rPr>
          <w:rFonts w:asciiTheme="minorHAnsi" w:hAnsiTheme="minorHAnsi" w:cstheme="minorHAnsi"/>
          <w:sz w:val="18"/>
          <w:szCs w:val="18"/>
        </w:rPr>
        <w:t>in groep 3 verder tot leren te komen, ongeacht de beginsituatie van het kind in groep 0. Hierbij staan spelend en onderzoekend leren centraal, maar durven w</w:t>
      </w:r>
      <w:r w:rsidR="00443742">
        <w:rPr>
          <w:rFonts w:asciiTheme="minorHAnsi" w:hAnsiTheme="minorHAnsi" w:cstheme="minorHAnsi"/>
          <w:sz w:val="18"/>
          <w:szCs w:val="18"/>
        </w:rPr>
        <w:t xml:space="preserve">e hier ook van af te wijken waar nodig. </w:t>
      </w:r>
    </w:p>
    <w:p w:rsidR="00443742" w:rsidP="00344B2C" w:rsidRDefault="00443742" w14:paraId="2CE2A09C" w14:textId="67BF9C4C">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In de groepen 3 t/m 8 ontwikkelen we de basisvaardigheden van kinderen </w:t>
      </w:r>
      <w:r w:rsidR="000A2799">
        <w:rPr>
          <w:rFonts w:asciiTheme="minorHAnsi" w:hAnsiTheme="minorHAnsi" w:cstheme="minorHAnsi"/>
          <w:sz w:val="18"/>
          <w:szCs w:val="18"/>
        </w:rPr>
        <w:t xml:space="preserve">door onze expertise in het werken met </w:t>
      </w:r>
      <w:proofErr w:type="spellStart"/>
      <w:r w:rsidR="000A2799">
        <w:rPr>
          <w:rFonts w:asciiTheme="minorHAnsi" w:hAnsiTheme="minorHAnsi" w:cstheme="minorHAnsi"/>
          <w:sz w:val="18"/>
          <w:szCs w:val="18"/>
        </w:rPr>
        <w:t>Snappet</w:t>
      </w:r>
      <w:proofErr w:type="spellEnd"/>
      <w:r w:rsidR="000A2799">
        <w:rPr>
          <w:rFonts w:asciiTheme="minorHAnsi" w:hAnsiTheme="minorHAnsi" w:cstheme="minorHAnsi"/>
          <w:sz w:val="18"/>
          <w:szCs w:val="18"/>
        </w:rPr>
        <w:t xml:space="preserve"> </w:t>
      </w:r>
      <w:r w:rsidR="006D5E3D">
        <w:rPr>
          <w:rFonts w:asciiTheme="minorHAnsi" w:hAnsiTheme="minorHAnsi" w:cstheme="minorHAnsi"/>
          <w:sz w:val="18"/>
          <w:szCs w:val="18"/>
        </w:rPr>
        <w:t>uit te blijven breiden. Deze expertise vertaalt zich naar kwalitat</w:t>
      </w:r>
      <w:r w:rsidR="006F607A">
        <w:rPr>
          <w:rFonts w:asciiTheme="minorHAnsi" w:hAnsiTheme="minorHAnsi" w:cstheme="minorHAnsi"/>
          <w:sz w:val="18"/>
          <w:szCs w:val="18"/>
        </w:rPr>
        <w:t>ief volwaardige lessen voor de kinderen.</w:t>
      </w:r>
    </w:p>
    <w:p w:rsidRPr="00344B2C" w:rsidR="006F607A" w:rsidP="00344B2C" w:rsidRDefault="00FD5104" w14:paraId="3CDC1116" w14:textId="3191FDDC">
      <w:pPr>
        <w:pStyle w:val="Lijstalinea"/>
        <w:numPr>
          <w:ilvl w:val="0"/>
          <w:numId w:val="21"/>
        </w:num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De school is 2022 begonnen met het implementeren van de </w:t>
      </w:r>
      <w:proofErr w:type="spellStart"/>
      <w:r>
        <w:rPr>
          <w:rFonts w:asciiTheme="minorHAnsi" w:hAnsiTheme="minorHAnsi" w:cstheme="minorHAnsi"/>
          <w:sz w:val="18"/>
          <w:szCs w:val="18"/>
        </w:rPr>
        <w:t>leerKRACHT</w:t>
      </w:r>
      <w:proofErr w:type="spellEnd"/>
      <w:r>
        <w:rPr>
          <w:rFonts w:asciiTheme="minorHAnsi" w:hAnsiTheme="minorHAnsi" w:cstheme="minorHAnsi"/>
          <w:sz w:val="18"/>
          <w:szCs w:val="18"/>
        </w:rPr>
        <w:t>-methodiek. Hierbij wordt een verbetercultuur gecreëerd waarin onze onderwijspraktijk constant in ontwikkeling blijft.</w:t>
      </w:r>
    </w:p>
    <w:p w:rsidRPr="00614781" w:rsidR="00285D9B" w:rsidP="004D1BBD" w:rsidRDefault="00285D9B" w14:paraId="5A8F5CF7" w14:textId="77777777">
      <w:pPr>
        <w:tabs>
          <w:tab w:val="left" w:pos="567"/>
        </w:tabs>
        <w:spacing w:after="0" w:line="240" w:lineRule="auto"/>
        <w:rPr>
          <w:rFonts w:asciiTheme="minorHAnsi" w:hAnsiTheme="minorHAnsi" w:cstheme="minorHAnsi"/>
          <w:b/>
          <w:sz w:val="18"/>
          <w:szCs w:val="18"/>
        </w:rPr>
      </w:pPr>
    </w:p>
    <w:p w:rsidRPr="00614781" w:rsidR="00F90D0A" w:rsidP="004D1BBD" w:rsidRDefault="000F69D1" w14:paraId="48EE490B" w14:textId="77777777">
      <w:pPr>
        <w:tabs>
          <w:tab w:val="left" w:pos="567"/>
        </w:tabs>
        <w:spacing w:after="0" w:line="240" w:lineRule="auto"/>
        <w:rPr>
          <w:rFonts w:asciiTheme="minorHAnsi" w:hAnsiTheme="minorHAnsi" w:cstheme="minorHAnsi"/>
          <w:b/>
          <w:sz w:val="18"/>
          <w:szCs w:val="18"/>
        </w:rPr>
      </w:pPr>
      <w:r>
        <w:rPr>
          <w:rFonts w:asciiTheme="minorHAnsi" w:hAnsiTheme="minorHAnsi" w:cstheme="minorHAnsi"/>
          <w:b/>
          <w:sz w:val="18"/>
          <w:szCs w:val="18"/>
        </w:rPr>
        <w:t>Overige bijzonderheden</w:t>
      </w:r>
      <w:r w:rsidRPr="00614781" w:rsidR="00FA26B4">
        <w:rPr>
          <w:rFonts w:asciiTheme="minorHAnsi" w:hAnsiTheme="minorHAnsi" w:cstheme="minorHAnsi"/>
          <w:b/>
          <w:sz w:val="18"/>
          <w:szCs w:val="18"/>
        </w:rPr>
        <w:t>:</w:t>
      </w:r>
    </w:p>
    <w:p w:rsidRPr="00583E24" w:rsidR="00583E24" w:rsidP="00583E24" w:rsidRDefault="00583E24" w14:paraId="2A110231" w14:textId="77777777">
      <w:pPr>
        <w:pStyle w:val="Geenafstand"/>
        <w:rPr>
          <w:rFonts w:cstheme="minorHAnsi"/>
          <w:sz w:val="18"/>
          <w:szCs w:val="18"/>
        </w:rPr>
      </w:pPr>
      <w:r w:rsidRPr="00583E24">
        <w:rPr>
          <w:rFonts w:cstheme="minorHAnsi"/>
          <w:sz w:val="18"/>
          <w:szCs w:val="18"/>
        </w:rPr>
        <w:t xml:space="preserve">Bij het beoordelen van een aanname van een leerling met speciale onderwijsbehoeften, hanteert de school de volgende criteria, waarbij de situatie uit verschillende perspectieven wordt bekeken. </w:t>
      </w:r>
    </w:p>
    <w:p w:rsidRPr="00583E24" w:rsidR="00583E24" w:rsidP="00583E24" w:rsidRDefault="00583E24" w14:paraId="698DD9E1" w14:textId="77777777">
      <w:pPr>
        <w:pStyle w:val="Geenafstand"/>
        <w:rPr>
          <w:rFonts w:cstheme="minorHAnsi"/>
          <w:sz w:val="18"/>
          <w:szCs w:val="18"/>
        </w:rPr>
      </w:pPr>
      <w:r w:rsidRPr="00583E24">
        <w:rPr>
          <w:rFonts w:cstheme="minorHAnsi"/>
          <w:sz w:val="18"/>
          <w:szCs w:val="18"/>
        </w:rPr>
        <w:t>De mix van deze drie elementen levert een beeld op, op basis waarvan besloten wordt om de leerling wel of niet aan te nemen.</w:t>
      </w:r>
    </w:p>
    <w:p w:rsidRPr="00583E24" w:rsidR="00583E24" w:rsidP="00583E24" w:rsidRDefault="00583E24" w14:paraId="01EC82E8" w14:textId="303394B1">
      <w:pPr>
        <w:pStyle w:val="Geenafstand"/>
        <w:numPr>
          <w:ilvl w:val="0"/>
          <w:numId w:val="22"/>
        </w:numPr>
        <w:rPr>
          <w:rFonts w:cstheme="minorHAnsi"/>
          <w:sz w:val="18"/>
          <w:szCs w:val="18"/>
        </w:rPr>
      </w:pPr>
      <w:r w:rsidRPr="00583E24">
        <w:rPr>
          <w:rFonts w:cstheme="minorHAnsi"/>
          <w:sz w:val="18"/>
          <w:szCs w:val="18"/>
        </w:rPr>
        <w:t>Veiligheid van de leerling zelf en veiligheid voor andere leerlingen en personeel.</w:t>
      </w:r>
    </w:p>
    <w:p w:rsidR="00A7256C" w:rsidP="00583E24" w:rsidRDefault="00583E24" w14:paraId="3EFB8D34" w14:textId="77777777">
      <w:pPr>
        <w:pStyle w:val="Geenafstand"/>
        <w:numPr>
          <w:ilvl w:val="0"/>
          <w:numId w:val="22"/>
        </w:numPr>
        <w:rPr>
          <w:rFonts w:cstheme="minorHAnsi"/>
          <w:sz w:val="18"/>
          <w:szCs w:val="18"/>
        </w:rPr>
      </w:pPr>
      <w:r w:rsidRPr="00583E24">
        <w:rPr>
          <w:rFonts w:cstheme="minorHAnsi"/>
          <w:sz w:val="18"/>
          <w:szCs w:val="18"/>
        </w:rPr>
        <w:t>Samenstelling van de groep, waarin de leerling geplaatst wordt</w:t>
      </w:r>
      <w:r w:rsidR="00A7256C">
        <w:rPr>
          <w:rFonts w:cstheme="minorHAnsi"/>
          <w:sz w:val="18"/>
          <w:szCs w:val="18"/>
        </w:rPr>
        <w:t>:</w:t>
      </w:r>
    </w:p>
    <w:p w:rsidR="00583E24" w:rsidP="00A7256C" w:rsidRDefault="00A7256C" w14:paraId="69669C8D" w14:textId="2DE92D23">
      <w:pPr>
        <w:pStyle w:val="Geenafstand"/>
        <w:numPr>
          <w:ilvl w:val="1"/>
          <w:numId w:val="22"/>
        </w:numPr>
        <w:rPr>
          <w:rFonts w:cstheme="minorHAnsi"/>
          <w:sz w:val="18"/>
          <w:szCs w:val="18"/>
        </w:rPr>
      </w:pPr>
      <w:r>
        <w:rPr>
          <w:rFonts w:cstheme="minorHAnsi"/>
          <w:sz w:val="18"/>
          <w:szCs w:val="18"/>
        </w:rPr>
        <w:t>Een groep is vol als er 25 kinderen zijn.</w:t>
      </w:r>
    </w:p>
    <w:p w:rsidRPr="00583E24" w:rsidR="00A7256C" w:rsidP="00A7256C" w:rsidRDefault="00DF0F21" w14:paraId="65756E1B" w14:textId="3CF8B51D">
      <w:pPr>
        <w:pStyle w:val="Geenafstand"/>
        <w:numPr>
          <w:ilvl w:val="1"/>
          <w:numId w:val="22"/>
        </w:numPr>
        <w:rPr>
          <w:rFonts w:cstheme="minorHAnsi"/>
          <w:sz w:val="18"/>
          <w:szCs w:val="18"/>
        </w:rPr>
      </w:pPr>
      <w:r>
        <w:rPr>
          <w:rFonts w:cstheme="minorHAnsi"/>
          <w:sz w:val="18"/>
          <w:szCs w:val="18"/>
        </w:rPr>
        <w:t xml:space="preserve">Er zijn niet meer dan 3 </w:t>
      </w:r>
      <w:proofErr w:type="spellStart"/>
      <w:r>
        <w:rPr>
          <w:rFonts w:cstheme="minorHAnsi"/>
          <w:sz w:val="18"/>
          <w:szCs w:val="18"/>
        </w:rPr>
        <w:t>OPP’s</w:t>
      </w:r>
      <w:proofErr w:type="spellEnd"/>
      <w:r>
        <w:rPr>
          <w:rFonts w:cstheme="minorHAnsi"/>
          <w:sz w:val="18"/>
          <w:szCs w:val="18"/>
        </w:rPr>
        <w:t xml:space="preserve"> of </w:t>
      </w:r>
      <w:proofErr w:type="spellStart"/>
      <w:r>
        <w:rPr>
          <w:rFonts w:cstheme="minorHAnsi"/>
          <w:sz w:val="18"/>
          <w:szCs w:val="18"/>
        </w:rPr>
        <w:t>HP’s</w:t>
      </w:r>
      <w:proofErr w:type="spellEnd"/>
      <w:r>
        <w:rPr>
          <w:rFonts w:cstheme="minorHAnsi"/>
          <w:sz w:val="18"/>
          <w:szCs w:val="18"/>
        </w:rPr>
        <w:t xml:space="preserve"> in een groep.</w:t>
      </w:r>
    </w:p>
    <w:p w:rsidR="00583E24" w:rsidP="00583E24" w:rsidRDefault="00583E24" w14:paraId="2090B5C1" w14:textId="2C48FB18">
      <w:pPr>
        <w:pStyle w:val="Geenafstand"/>
        <w:numPr>
          <w:ilvl w:val="0"/>
          <w:numId w:val="22"/>
        </w:numPr>
        <w:rPr>
          <w:rFonts w:cstheme="minorHAnsi"/>
          <w:sz w:val="18"/>
          <w:szCs w:val="18"/>
        </w:rPr>
      </w:pPr>
      <w:r w:rsidRPr="00583E24">
        <w:rPr>
          <w:rFonts w:cstheme="minorHAnsi"/>
          <w:sz w:val="18"/>
          <w:szCs w:val="18"/>
        </w:rPr>
        <w:t>Belasting van de ondersteuningsvraag (in tijd, ruimte en inspanning).</w:t>
      </w:r>
    </w:p>
    <w:p w:rsidRPr="00583E24" w:rsidR="00B6285E" w:rsidP="018F141D" w:rsidRDefault="00B6285E" w14:paraId="3E65A3EE" w14:textId="776370E1">
      <w:pPr>
        <w:pStyle w:val="Geenafstand"/>
        <w:numPr>
          <w:ilvl w:val="1"/>
          <w:numId w:val="22"/>
        </w:numPr>
        <w:rPr>
          <w:rFonts w:cs="Calibri" w:cstheme="minorAscii"/>
          <w:sz w:val="18"/>
          <w:szCs w:val="18"/>
        </w:rPr>
      </w:pPr>
      <w:r w:rsidRPr="018F141D" w:rsidR="00DF0F21">
        <w:rPr>
          <w:rFonts w:cs="Calibri" w:cstheme="minorAscii"/>
          <w:sz w:val="18"/>
          <w:szCs w:val="18"/>
        </w:rPr>
        <w:t xml:space="preserve">De schoolleiding kan een inschatting maken of een leerkracht gedurende een schooljaar nog belastbaar is voor </w:t>
      </w:r>
      <w:r w:rsidRPr="018F141D" w:rsidR="00092101">
        <w:rPr>
          <w:rFonts w:cs="Calibri" w:cstheme="minorAscii"/>
          <w:sz w:val="18"/>
          <w:szCs w:val="18"/>
        </w:rPr>
        <w:t>éé</w:t>
      </w:r>
      <w:r w:rsidRPr="018F141D" w:rsidR="00DF0F21">
        <w:rPr>
          <w:rFonts w:cs="Calibri" w:cstheme="minorAscii"/>
          <w:sz w:val="18"/>
          <w:szCs w:val="18"/>
        </w:rPr>
        <w:t>n of meerdere extra leerlingen.</w:t>
      </w:r>
    </w:p>
    <w:p w:rsidRPr="00583E24" w:rsidR="00583E24" w:rsidP="00583E24" w:rsidRDefault="00583E24" w14:paraId="6A996023" w14:textId="77777777">
      <w:pPr>
        <w:pStyle w:val="Geenafstand"/>
        <w:numPr>
          <w:ilvl w:val="0"/>
          <w:numId w:val="22"/>
        </w:numPr>
        <w:rPr>
          <w:rFonts w:cstheme="minorHAnsi"/>
          <w:sz w:val="18"/>
          <w:szCs w:val="18"/>
        </w:rPr>
      </w:pPr>
      <w:r w:rsidRPr="00583E24">
        <w:rPr>
          <w:rFonts w:cstheme="minorHAnsi"/>
          <w:sz w:val="18"/>
          <w:szCs w:val="18"/>
        </w:rPr>
        <w:t>Kennis en kunde van de leerkracht(en); van de huidige leerkracht die de groep heeft en van de toekomstige leerkracht(en) die de leerling nog zal krijgen.</w:t>
      </w:r>
    </w:p>
    <w:p w:rsidRPr="00583E24" w:rsidR="00583E24" w:rsidP="00583E24" w:rsidRDefault="00583E24" w14:paraId="190A134E" w14:textId="278A2DE5">
      <w:pPr>
        <w:pStyle w:val="Geenafstand"/>
        <w:numPr>
          <w:ilvl w:val="0"/>
          <w:numId w:val="22"/>
        </w:numPr>
        <w:rPr>
          <w:rFonts w:cstheme="minorHAnsi"/>
          <w:sz w:val="18"/>
          <w:szCs w:val="18"/>
        </w:rPr>
      </w:pPr>
      <w:r w:rsidRPr="00583E24">
        <w:rPr>
          <w:rFonts w:cstheme="minorHAnsi"/>
          <w:sz w:val="18"/>
          <w:szCs w:val="18"/>
        </w:rPr>
        <w:t xml:space="preserve">De (on)mogelijkheden van de leerling zelf. </w:t>
      </w:r>
    </w:p>
    <w:p w:rsidRPr="00583E24" w:rsidR="00583E24" w:rsidP="00583E24" w:rsidRDefault="00583E24" w14:paraId="32936317" w14:textId="190222BD">
      <w:pPr>
        <w:pStyle w:val="Geenafstand"/>
        <w:numPr>
          <w:ilvl w:val="0"/>
          <w:numId w:val="22"/>
        </w:numPr>
        <w:rPr>
          <w:rFonts w:cstheme="minorHAnsi"/>
          <w:sz w:val="18"/>
          <w:szCs w:val="18"/>
        </w:rPr>
      </w:pPr>
      <w:r w:rsidRPr="00583E24">
        <w:rPr>
          <w:rFonts w:cstheme="minorHAnsi"/>
          <w:sz w:val="18"/>
          <w:szCs w:val="18"/>
        </w:rPr>
        <w:t>Openheid en eerlijkheid van ouders bij het aanmelden van hun kind dat extra ondersteuningsbehoeften heeft.</w:t>
      </w:r>
      <w:r w:rsidR="00556D5D">
        <w:rPr>
          <w:rFonts w:cstheme="minorHAnsi"/>
          <w:sz w:val="18"/>
          <w:szCs w:val="18"/>
        </w:rPr>
        <w:t xml:space="preserve"> </w:t>
      </w:r>
      <w:r w:rsidR="00F63EB4">
        <w:rPr>
          <w:rFonts w:cstheme="minorHAnsi"/>
          <w:sz w:val="18"/>
          <w:szCs w:val="18"/>
        </w:rPr>
        <w:t>Wij vragen ouders zo eerlijk mogelijk hun zorgen over het kind te delen</w:t>
      </w:r>
      <w:r w:rsidR="000076E2">
        <w:rPr>
          <w:rFonts w:cstheme="minorHAnsi"/>
          <w:sz w:val="18"/>
          <w:szCs w:val="18"/>
        </w:rPr>
        <w:t xml:space="preserve">. Eventuele betrokkenheid van PPO, Wijkteam, SMW, CJG, </w:t>
      </w:r>
      <w:r w:rsidR="0048419E">
        <w:rPr>
          <w:rFonts w:cstheme="minorHAnsi"/>
          <w:sz w:val="18"/>
          <w:szCs w:val="18"/>
        </w:rPr>
        <w:t xml:space="preserve">JBBR, </w:t>
      </w:r>
      <w:r w:rsidR="000076E2">
        <w:rPr>
          <w:rFonts w:cstheme="minorHAnsi"/>
          <w:sz w:val="18"/>
          <w:szCs w:val="18"/>
        </w:rPr>
        <w:t xml:space="preserve">etc. </w:t>
      </w:r>
      <w:r w:rsidR="0048419E">
        <w:rPr>
          <w:rFonts w:cstheme="minorHAnsi"/>
          <w:sz w:val="18"/>
          <w:szCs w:val="18"/>
        </w:rPr>
        <w:t>Ouder zijn verplicht dit bij ons te melden tijdens een aanvraag tot inschrijving.</w:t>
      </w:r>
    </w:p>
    <w:p w:rsidRPr="00583E24" w:rsidR="005D7B7A" w:rsidP="0065039D" w:rsidRDefault="005D7B7A" w14:paraId="7875189D" w14:textId="6222AFE9">
      <w:pPr>
        <w:pStyle w:val="Geenafstand"/>
        <w:rPr>
          <w:rFonts w:cstheme="minorHAnsi"/>
          <w:sz w:val="18"/>
          <w:szCs w:val="18"/>
        </w:rPr>
      </w:pPr>
    </w:p>
    <w:p w:rsidR="00437FE6" w:rsidP="0065039D" w:rsidRDefault="00437FE6" w14:paraId="3F3E3546" w14:textId="77777777">
      <w:pPr>
        <w:pStyle w:val="Geenafstand"/>
        <w:rPr>
          <w:rFonts w:cstheme="minorHAnsi"/>
          <w:sz w:val="18"/>
          <w:szCs w:val="18"/>
        </w:rPr>
      </w:pPr>
    </w:p>
    <w:p w:rsidR="00437FE6" w:rsidRDefault="00437FE6" w14:paraId="508E8A2E" w14:textId="77777777">
      <w:pPr>
        <w:spacing w:after="0" w:line="240" w:lineRule="auto"/>
        <w:rPr>
          <w:rFonts w:asciiTheme="minorHAnsi" w:hAnsiTheme="minorHAnsi" w:eastAsiaTheme="minorHAnsi" w:cstheme="minorHAnsi"/>
          <w:sz w:val="18"/>
          <w:szCs w:val="18"/>
        </w:rPr>
      </w:pPr>
      <w:r>
        <w:rPr>
          <w:rFonts w:cstheme="minorHAnsi"/>
          <w:sz w:val="18"/>
          <w:szCs w:val="18"/>
        </w:rPr>
        <w:br w:type="page"/>
      </w:r>
    </w:p>
    <w:p w:rsidR="00437FE6" w:rsidP="018F141D" w:rsidRDefault="00437FE6" w14:paraId="01FE767A" w14:textId="2FB2C91A">
      <w:pPr>
        <w:pStyle w:val="Geenafstand"/>
        <w:rPr>
          <w:rFonts w:cs="Calibri" w:cstheme="minorAscii"/>
          <w:b w:val="1"/>
          <w:bCs w:val="1"/>
          <w:sz w:val="18"/>
          <w:szCs w:val="18"/>
        </w:rPr>
      </w:pPr>
      <w:r w:rsidRPr="018F141D" w:rsidR="00437FE6">
        <w:rPr>
          <w:rFonts w:cs="Calibri" w:cstheme="minorAscii"/>
          <w:b w:val="1"/>
          <w:bCs w:val="1"/>
          <w:sz w:val="18"/>
          <w:szCs w:val="18"/>
        </w:rPr>
        <w:t>Website</w:t>
      </w:r>
    </w:p>
    <w:p w:rsidR="00ED4E33" w:rsidP="0065039D" w:rsidRDefault="003D56B6" w14:paraId="1A13D9F3" w14:textId="4E018BF4">
      <w:pPr>
        <w:pStyle w:val="Geenafstand"/>
        <w:rPr>
          <w:rFonts w:cstheme="minorHAnsi"/>
          <w:sz w:val="18"/>
          <w:szCs w:val="18"/>
        </w:rPr>
      </w:pPr>
      <w:r w:rsidRPr="003D56B6">
        <w:rPr>
          <w:rFonts w:cstheme="minorHAnsi"/>
          <w:sz w:val="18"/>
          <w:szCs w:val="18"/>
        </w:rPr>
        <w:t xml:space="preserve">Gezien het belang van beschikbaarheid en vindbaarheid van actuele gegevens met betrekking tot het dekkend netwerk is </w:t>
      </w:r>
      <w:r>
        <w:rPr>
          <w:rFonts w:cstheme="minorHAnsi"/>
          <w:sz w:val="18"/>
          <w:szCs w:val="18"/>
        </w:rPr>
        <w:t>het voor bezoekers van de website van PPO Rotterdam</w:t>
      </w:r>
      <w:r w:rsidRPr="003D56B6">
        <w:rPr>
          <w:rFonts w:cstheme="minorHAnsi"/>
          <w:sz w:val="18"/>
          <w:szCs w:val="18"/>
        </w:rPr>
        <w:t xml:space="preserve"> </w:t>
      </w:r>
      <w:r>
        <w:rPr>
          <w:rFonts w:cstheme="minorHAnsi"/>
          <w:sz w:val="18"/>
          <w:szCs w:val="18"/>
        </w:rPr>
        <w:t>mogelijk</w:t>
      </w:r>
      <w:r w:rsidR="00ED4E33">
        <w:rPr>
          <w:rFonts w:cstheme="minorHAnsi"/>
          <w:sz w:val="18"/>
          <w:szCs w:val="18"/>
        </w:rPr>
        <w:t xml:space="preserve"> om uw</w:t>
      </w:r>
      <w:r w:rsidRPr="003D56B6">
        <w:rPr>
          <w:rFonts w:cstheme="minorHAnsi"/>
          <w:sz w:val="18"/>
          <w:szCs w:val="18"/>
        </w:rPr>
        <w:t xml:space="preserve"> school binnen een postcodegebied te zoeken en vervolgens in te zoomen op basis van een aantal categorieën en indicatoren. Vervolgens kunnen scholen van keuze worden aangeklikt om meer informatie te krijgen over de school in het algemeen en de mogelijkheden wat betreft de (extra)</w:t>
      </w:r>
      <w:r w:rsidR="009C44E5">
        <w:rPr>
          <w:rFonts w:cstheme="minorHAnsi"/>
          <w:sz w:val="18"/>
          <w:szCs w:val="18"/>
        </w:rPr>
        <w:t xml:space="preserve"> </w:t>
      </w:r>
      <w:r w:rsidRPr="003D56B6">
        <w:rPr>
          <w:rFonts w:cstheme="minorHAnsi"/>
          <w:sz w:val="18"/>
          <w:szCs w:val="18"/>
        </w:rPr>
        <w:t>ondersteuning.</w:t>
      </w:r>
      <w:r w:rsidR="000865C5">
        <w:rPr>
          <w:rFonts w:cstheme="minorHAnsi"/>
          <w:sz w:val="18"/>
          <w:szCs w:val="18"/>
        </w:rPr>
        <w:t xml:space="preserve"> </w:t>
      </w:r>
    </w:p>
    <w:p w:rsidR="00ED4E33" w:rsidP="0065039D" w:rsidRDefault="00ED4E33" w14:paraId="069CF887" w14:textId="77777777">
      <w:pPr>
        <w:pStyle w:val="Geenafstand"/>
        <w:rPr>
          <w:rFonts w:cstheme="minorHAnsi"/>
          <w:sz w:val="18"/>
          <w:szCs w:val="18"/>
        </w:rPr>
      </w:pPr>
    </w:p>
    <w:p w:rsidR="003D56B6" w:rsidP="0065039D" w:rsidRDefault="000865C5" w14:paraId="4EF714D4" w14:textId="77777777">
      <w:pPr>
        <w:pStyle w:val="Geenafstand"/>
        <w:rPr>
          <w:rFonts w:cstheme="minorHAnsi"/>
          <w:sz w:val="18"/>
          <w:szCs w:val="18"/>
        </w:rPr>
      </w:pPr>
      <w:r>
        <w:rPr>
          <w:rFonts w:cstheme="minorHAnsi"/>
          <w:sz w:val="18"/>
          <w:szCs w:val="18"/>
        </w:rPr>
        <w:t xml:space="preserve">Kunt u hieronder aangeven op welke punten u uw school – op basis van het SOP </w:t>
      </w:r>
      <w:r w:rsidR="00404598">
        <w:rPr>
          <w:rFonts w:cstheme="minorHAnsi"/>
          <w:sz w:val="18"/>
          <w:szCs w:val="18"/>
        </w:rPr>
        <w:t>–</w:t>
      </w:r>
      <w:r>
        <w:rPr>
          <w:rFonts w:cstheme="minorHAnsi"/>
          <w:sz w:val="18"/>
          <w:szCs w:val="18"/>
        </w:rPr>
        <w:t xml:space="preserve"> </w:t>
      </w:r>
      <w:r w:rsidR="00404598">
        <w:rPr>
          <w:rFonts w:cstheme="minorHAnsi"/>
          <w:sz w:val="18"/>
          <w:szCs w:val="18"/>
        </w:rPr>
        <w:t xml:space="preserve">op </w:t>
      </w:r>
      <w:r w:rsidR="00ED4E33">
        <w:rPr>
          <w:rFonts w:cstheme="minorHAnsi"/>
          <w:sz w:val="18"/>
          <w:szCs w:val="18"/>
        </w:rPr>
        <w:t>de scholenkaart wilt weergeven?</w:t>
      </w:r>
    </w:p>
    <w:p w:rsidRPr="003D56B6" w:rsidR="000865C5" w:rsidP="0065039D" w:rsidRDefault="000865C5" w14:paraId="77E6F549" w14:textId="77777777">
      <w:pPr>
        <w:pStyle w:val="Geenafstand"/>
        <w:rPr>
          <w:rFonts w:cstheme="minorHAnsi"/>
          <w:sz w:val="18"/>
          <w:szCs w:val="18"/>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81"/>
        <w:gridCol w:w="2528"/>
      </w:tblGrid>
      <w:tr w:rsidRPr="00614781" w:rsidR="000929DC" w:rsidTr="00A13F7C" w14:paraId="78C0D3D4" w14:textId="77777777">
        <w:trPr>
          <w:trHeight w:val="70"/>
        </w:trPr>
        <w:tc>
          <w:tcPr>
            <w:tcW w:w="6681" w:type="dxa"/>
            <w:shd w:val="clear" w:color="auto" w:fill="CDEBFF"/>
            <w:tcMar>
              <w:left w:w="108" w:type="dxa"/>
              <w:right w:w="108" w:type="dxa"/>
            </w:tcMar>
          </w:tcPr>
          <w:p w:rsidRPr="00614781" w:rsidR="000929DC" w:rsidP="00D34C78" w:rsidRDefault="000929DC" w14:paraId="725CDD6A" w14:textId="77777777">
            <w:pPr>
              <w:tabs>
                <w:tab w:val="left" w:pos="567"/>
              </w:tabs>
              <w:spacing w:after="0" w:line="240" w:lineRule="auto"/>
              <w:rPr>
                <w:rFonts w:asciiTheme="minorHAnsi" w:hAnsiTheme="minorHAnsi" w:cstheme="minorHAnsi"/>
                <w:b/>
                <w:sz w:val="18"/>
                <w:szCs w:val="18"/>
              </w:rPr>
            </w:pPr>
            <w:r>
              <w:rPr>
                <w:rFonts w:asciiTheme="minorHAnsi" w:hAnsiTheme="minorHAnsi" w:cstheme="minorHAnsi"/>
                <w:b/>
                <w:sz w:val="18"/>
                <w:szCs w:val="18"/>
              </w:rPr>
              <w:t>Leren &amp; Ontwikkelen</w:t>
            </w:r>
          </w:p>
        </w:tc>
        <w:tc>
          <w:tcPr>
            <w:tcW w:w="2528" w:type="dxa"/>
            <w:shd w:val="clear" w:color="auto" w:fill="CDEBFF"/>
            <w:tcMar>
              <w:left w:w="108" w:type="dxa"/>
              <w:right w:w="108" w:type="dxa"/>
            </w:tcMar>
            <w:vAlign w:val="bottom"/>
          </w:tcPr>
          <w:p w:rsidRPr="00614781" w:rsidR="000929DC" w:rsidP="00D34C78" w:rsidRDefault="000929DC" w14:paraId="6FA71AEC" w14:textId="77777777">
            <w:pPr>
              <w:tabs>
                <w:tab w:val="left" w:pos="567"/>
              </w:tabs>
              <w:spacing w:after="0" w:line="240" w:lineRule="auto"/>
              <w:jc w:val="center"/>
              <w:rPr>
                <w:rFonts w:asciiTheme="minorHAnsi" w:hAnsiTheme="minorHAnsi" w:cstheme="minorHAnsi"/>
                <w:b/>
                <w:sz w:val="18"/>
                <w:szCs w:val="18"/>
              </w:rPr>
            </w:pPr>
          </w:p>
        </w:tc>
      </w:tr>
      <w:tr w:rsidRPr="00614781" w:rsidR="000929DC" w:rsidTr="00A13F7C" w14:paraId="10FE5F99" w14:textId="77777777">
        <w:tc>
          <w:tcPr>
            <w:tcW w:w="6681" w:type="dxa"/>
            <w:shd w:val="clear" w:color="auto" w:fill="auto"/>
            <w:tcMar>
              <w:left w:w="108" w:type="dxa"/>
              <w:right w:w="108" w:type="dxa"/>
            </w:tcMar>
          </w:tcPr>
          <w:p w:rsidRPr="00614781" w:rsidR="000929DC" w:rsidP="00D34C78" w:rsidRDefault="000929DC" w14:paraId="188B7536"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Dyslexie</w:t>
            </w:r>
          </w:p>
        </w:tc>
        <w:tc>
          <w:tcPr>
            <w:tcW w:w="2528" w:type="dxa"/>
            <w:shd w:val="clear" w:color="auto" w:fill="auto"/>
            <w:tcMar>
              <w:left w:w="108" w:type="dxa"/>
              <w:right w:w="108" w:type="dxa"/>
            </w:tcMar>
          </w:tcPr>
          <w:p w:rsidRPr="00614781" w:rsidR="000929DC" w:rsidP="00D34C78" w:rsidRDefault="0094037A" w14:paraId="391C6292"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814911936"/>
                <w14:checkbox>
                  <w14:checked w14:val="0"/>
                  <w14:checkedState w14:val="2612" w14:font="MS Gothic"/>
                  <w14:uncheckedState w14:val="2610" w14:font="MS Gothic"/>
                </w14:checkbox>
              </w:sdtPr>
              <w:sdtEndPr/>
              <w:sdtContent>
                <w:r w:rsidR="000150FD">
                  <w:rPr>
                    <w:rFonts w:hint="eastAsia" w:ascii="MS Gothic" w:hAnsi="MS Gothic" w:eastAsia="MS Gothic" w:cstheme="minorHAnsi"/>
                    <w:sz w:val="18"/>
                    <w:szCs w:val="18"/>
                  </w:rPr>
                  <w:t>☐</w:t>
                </w:r>
              </w:sdtContent>
            </w:sdt>
          </w:p>
        </w:tc>
      </w:tr>
      <w:tr w:rsidRPr="00614781" w:rsidR="000929DC" w:rsidTr="00A13F7C" w14:paraId="368878FE" w14:textId="77777777">
        <w:tc>
          <w:tcPr>
            <w:tcW w:w="6681" w:type="dxa"/>
            <w:shd w:val="clear" w:color="auto" w:fill="auto"/>
            <w:tcMar>
              <w:left w:w="108" w:type="dxa"/>
              <w:right w:w="108" w:type="dxa"/>
            </w:tcMar>
          </w:tcPr>
          <w:p w:rsidRPr="00614781" w:rsidR="000929DC" w:rsidP="00D34C78" w:rsidRDefault="000929DC" w14:paraId="09A61AEC"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Dyscalculie</w:t>
            </w:r>
          </w:p>
        </w:tc>
        <w:tc>
          <w:tcPr>
            <w:tcW w:w="2528" w:type="dxa"/>
            <w:shd w:val="clear" w:color="auto" w:fill="auto"/>
            <w:tcMar>
              <w:left w:w="108" w:type="dxa"/>
              <w:right w:w="108" w:type="dxa"/>
            </w:tcMar>
          </w:tcPr>
          <w:p w:rsidRPr="00614781" w:rsidR="000929DC" w:rsidP="00D34C78" w:rsidRDefault="0094037A" w14:paraId="446374E6"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542361745"/>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929DC" w:rsidTr="00A13F7C" w14:paraId="1F1C784F" w14:textId="77777777">
        <w:tc>
          <w:tcPr>
            <w:tcW w:w="6681" w:type="dxa"/>
            <w:shd w:val="clear" w:color="auto" w:fill="auto"/>
            <w:tcMar>
              <w:left w:w="108" w:type="dxa"/>
              <w:right w:w="108" w:type="dxa"/>
            </w:tcMar>
          </w:tcPr>
          <w:p w:rsidRPr="00614781" w:rsidR="000929DC" w:rsidP="00D34C78" w:rsidRDefault="000929DC" w14:paraId="2C966F28"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Taal</w:t>
            </w:r>
            <w:r w:rsidRPr="00614781">
              <w:rPr>
                <w:rFonts w:asciiTheme="minorHAnsi" w:hAnsiTheme="minorHAnsi" w:cstheme="minorHAnsi"/>
                <w:sz w:val="18"/>
                <w:szCs w:val="18"/>
              </w:rPr>
              <w:t xml:space="preserve"> </w:t>
            </w:r>
          </w:p>
        </w:tc>
        <w:tc>
          <w:tcPr>
            <w:tcW w:w="2528" w:type="dxa"/>
            <w:shd w:val="clear" w:color="auto" w:fill="auto"/>
            <w:tcMar>
              <w:left w:w="108" w:type="dxa"/>
              <w:right w:w="108" w:type="dxa"/>
            </w:tcMar>
          </w:tcPr>
          <w:p w:rsidRPr="00614781" w:rsidR="000929DC" w:rsidP="00D34C78" w:rsidRDefault="0094037A" w14:paraId="223324EE" w14:textId="649693AA">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204181335"/>
                <w14:checkbox>
                  <w14:checked w14:val="1"/>
                  <w14:checkedState w14:val="2612" w14:font="MS Gothic"/>
                  <w14:uncheckedState w14:val="2610" w14:font="MS Gothic"/>
                </w14:checkbox>
              </w:sdtPr>
              <w:sdtEndPr/>
              <w:sdtContent>
                <w:r w:rsidR="007A3845">
                  <w:rPr>
                    <w:rFonts w:hint="eastAsia" w:ascii="MS Gothic" w:hAnsi="MS Gothic" w:eastAsia="MS Gothic" w:cstheme="minorHAnsi"/>
                    <w:sz w:val="18"/>
                    <w:szCs w:val="18"/>
                  </w:rPr>
                  <w:t>☒</w:t>
                </w:r>
              </w:sdtContent>
            </w:sdt>
          </w:p>
        </w:tc>
      </w:tr>
      <w:tr w:rsidRPr="00614781" w:rsidR="000929DC" w:rsidTr="00A13F7C" w14:paraId="6BE59685" w14:textId="77777777">
        <w:tc>
          <w:tcPr>
            <w:tcW w:w="6681" w:type="dxa"/>
            <w:shd w:val="clear" w:color="auto" w:fill="auto"/>
            <w:tcMar>
              <w:left w:w="108" w:type="dxa"/>
              <w:right w:w="108" w:type="dxa"/>
            </w:tcMar>
          </w:tcPr>
          <w:p w:rsidRPr="00614781" w:rsidR="000929DC" w:rsidP="00D34C78" w:rsidRDefault="000929DC" w14:paraId="22402ADE"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Lezen</w:t>
            </w:r>
          </w:p>
        </w:tc>
        <w:tc>
          <w:tcPr>
            <w:tcW w:w="2528" w:type="dxa"/>
            <w:shd w:val="clear" w:color="auto" w:fill="auto"/>
            <w:tcMar>
              <w:left w:w="108" w:type="dxa"/>
              <w:right w:w="108" w:type="dxa"/>
            </w:tcMar>
          </w:tcPr>
          <w:p w:rsidRPr="00614781" w:rsidR="000929DC" w:rsidP="00D34C78" w:rsidRDefault="0094037A" w14:paraId="12B95B05" w14:textId="7BD45DB9">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608539717"/>
                <w14:checkbox>
                  <w14:checked w14:val="1"/>
                  <w14:checkedState w14:val="2612" w14:font="MS Gothic"/>
                  <w14:uncheckedState w14:val="2610" w14:font="MS Gothic"/>
                </w14:checkbox>
              </w:sdtPr>
              <w:sdtEndPr/>
              <w:sdtContent>
                <w:r w:rsidR="007A3845">
                  <w:rPr>
                    <w:rFonts w:hint="eastAsia" w:ascii="MS Gothic" w:hAnsi="MS Gothic" w:eastAsia="MS Gothic" w:cstheme="minorHAnsi"/>
                    <w:sz w:val="18"/>
                    <w:szCs w:val="18"/>
                  </w:rPr>
                  <w:t>☒</w:t>
                </w:r>
              </w:sdtContent>
            </w:sdt>
          </w:p>
        </w:tc>
      </w:tr>
      <w:tr w:rsidRPr="00614781" w:rsidR="000929DC" w:rsidTr="00A13F7C" w14:paraId="21C0F5D0" w14:textId="77777777">
        <w:tc>
          <w:tcPr>
            <w:tcW w:w="6681" w:type="dxa"/>
            <w:shd w:val="clear" w:color="auto" w:fill="auto"/>
            <w:tcMar>
              <w:left w:w="108" w:type="dxa"/>
              <w:right w:w="108" w:type="dxa"/>
            </w:tcMar>
          </w:tcPr>
          <w:p w:rsidRPr="00614781" w:rsidR="000929DC" w:rsidP="00D34C78" w:rsidRDefault="000929DC" w14:paraId="61CC6600"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Rekenen</w:t>
            </w:r>
          </w:p>
        </w:tc>
        <w:tc>
          <w:tcPr>
            <w:tcW w:w="2528" w:type="dxa"/>
            <w:shd w:val="clear" w:color="auto" w:fill="auto"/>
            <w:tcMar>
              <w:left w:w="108" w:type="dxa"/>
              <w:right w:w="108" w:type="dxa"/>
            </w:tcMar>
          </w:tcPr>
          <w:p w:rsidRPr="00614781" w:rsidR="000929DC" w:rsidP="00D34C78" w:rsidRDefault="0094037A" w14:paraId="7971E73D" w14:textId="3B1A90F4">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011525745"/>
                <w14:checkbox>
                  <w14:checked w14:val="0"/>
                  <w14:checkedState w14:val="2612" w14:font="MS Gothic"/>
                  <w14:uncheckedState w14:val="2610" w14:font="MS Gothic"/>
                </w14:checkbox>
              </w:sdtPr>
              <w:sdtEndPr/>
              <w:sdtContent>
                <w:r w:rsidR="00847333">
                  <w:rPr>
                    <w:rFonts w:hint="eastAsia" w:ascii="MS Gothic" w:hAnsi="MS Gothic" w:eastAsia="MS Gothic" w:cstheme="minorHAnsi"/>
                    <w:sz w:val="18"/>
                    <w:szCs w:val="18"/>
                  </w:rPr>
                  <w:t>☐</w:t>
                </w:r>
              </w:sdtContent>
            </w:sdt>
          </w:p>
        </w:tc>
      </w:tr>
      <w:tr w:rsidRPr="00614781" w:rsidR="00FB60DD" w:rsidTr="00FB60DD" w14:paraId="50802F0E" w14:textId="77777777">
        <w:trPr>
          <w:trHeight w:val="227"/>
        </w:trPr>
        <w:tc>
          <w:tcPr>
            <w:tcW w:w="6681" w:type="dxa"/>
            <w:shd w:val="clear" w:color="auto" w:fill="auto"/>
            <w:tcMar>
              <w:left w:w="108" w:type="dxa"/>
              <w:right w:w="108" w:type="dxa"/>
            </w:tcMar>
          </w:tcPr>
          <w:p w:rsidRPr="00614781" w:rsidR="00FB60DD" w:rsidP="00FB60DD" w:rsidRDefault="00FB60DD" w14:paraId="02A300B6"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Meer-en hoogbegaafdheid</w:t>
            </w:r>
          </w:p>
        </w:tc>
        <w:tc>
          <w:tcPr>
            <w:tcW w:w="2528" w:type="dxa"/>
            <w:shd w:val="clear" w:color="auto" w:fill="auto"/>
            <w:tcMar>
              <w:left w:w="108" w:type="dxa"/>
              <w:right w:w="108" w:type="dxa"/>
            </w:tcMar>
          </w:tcPr>
          <w:p w:rsidRPr="00614781" w:rsidR="00FB60DD" w:rsidP="00FB60DD" w:rsidRDefault="0094037A" w14:paraId="425EF8EB"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598827967"/>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929DC" w:rsidTr="00A13F7C" w14:paraId="4813A5E7" w14:textId="77777777">
        <w:tc>
          <w:tcPr>
            <w:tcW w:w="6681" w:type="dxa"/>
            <w:shd w:val="clear" w:color="auto" w:fill="auto"/>
            <w:tcMar>
              <w:left w:w="108" w:type="dxa"/>
              <w:right w:w="108" w:type="dxa"/>
            </w:tcMar>
          </w:tcPr>
          <w:p w:rsidRPr="00614781" w:rsidR="000929DC" w:rsidP="00D34C78" w:rsidRDefault="00DA5D6A" w14:paraId="609A1B34"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Verstandelijke beperking/laag IQ/leerachterstand</w:t>
            </w:r>
          </w:p>
        </w:tc>
        <w:tc>
          <w:tcPr>
            <w:tcW w:w="2528" w:type="dxa"/>
            <w:shd w:val="clear" w:color="auto" w:fill="auto"/>
            <w:tcMar>
              <w:left w:w="108" w:type="dxa"/>
              <w:right w:w="108" w:type="dxa"/>
            </w:tcMar>
          </w:tcPr>
          <w:p w:rsidRPr="00614781" w:rsidR="000929DC" w:rsidP="00D34C78" w:rsidRDefault="0094037A" w14:paraId="1312820B"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750240126"/>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929DC" w:rsidTr="00A13F7C" w14:paraId="6DD5B6D7" w14:textId="77777777">
        <w:tc>
          <w:tcPr>
            <w:tcW w:w="6681" w:type="dxa"/>
            <w:shd w:val="clear" w:color="auto" w:fill="auto"/>
            <w:tcMar>
              <w:left w:w="108" w:type="dxa"/>
              <w:right w:w="108" w:type="dxa"/>
            </w:tcMar>
          </w:tcPr>
          <w:p w:rsidRPr="00614781" w:rsidR="000929DC" w:rsidP="00D34C78" w:rsidRDefault="00DA5D6A" w14:paraId="34D07AD1"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Autisme Spectrum Stoornissen</w:t>
            </w:r>
            <w:r w:rsidRPr="00614781" w:rsidR="000929DC">
              <w:rPr>
                <w:rFonts w:asciiTheme="minorHAnsi" w:hAnsiTheme="minorHAnsi" w:cstheme="minorHAnsi"/>
                <w:sz w:val="18"/>
                <w:szCs w:val="18"/>
              </w:rPr>
              <w:t xml:space="preserve"> </w:t>
            </w:r>
          </w:p>
        </w:tc>
        <w:tc>
          <w:tcPr>
            <w:tcW w:w="2528" w:type="dxa"/>
            <w:shd w:val="clear" w:color="auto" w:fill="auto"/>
            <w:tcMar>
              <w:left w:w="108" w:type="dxa"/>
              <w:right w:w="108" w:type="dxa"/>
            </w:tcMar>
          </w:tcPr>
          <w:p w:rsidRPr="00614781" w:rsidR="000929DC" w:rsidP="00D34C78" w:rsidRDefault="0094037A" w14:paraId="3D046CFB"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594277949"/>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929DC" w:rsidTr="00A13F7C" w14:paraId="6D5F44ED" w14:textId="77777777">
        <w:tc>
          <w:tcPr>
            <w:tcW w:w="6681" w:type="dxa"/>
            <w:shd w:val="clear" w:color="auto" w:fill="C1E6FF"/>
            <w:tcMar>
              <w:left w:w="108" w:type="dxa"/>
              <w:right w:w="108" w:type="dxa"/>
            </w:tcMar>
          </w:tcPr>
          <w:p w:rsidRPr="00A13F7C" w:rsidR="000929DC" w:rsidP="00D34C78" w:rsidRDefault="007174E6" w14:paraId="3AD45842" w14:textId="77777777">
            <w:pPr>
              <w:tabs>
                <w:tab w:val="left" w:pos="567"/>
              </w:tabs>
              <w:spacing w:after="0" w:line="240" w:lineRule="auto"/>
              <w:rPr>
                <w:rFonts w:asciiTheme="minorHAnsi" w:hAnsiTheme="minorHAnsi" w:cstheme="minorHAnsi"/>
                <w:b/>
                <w:sz w:val="18"/>
                <w:szCs w:val="18"/>
              </w:rPr>
            </w:pPr>
            <w:r>
              <w:rPr>
                <w:rFonts w:asciiTheme="minorHAnsi" w:hAnsiTheme="minorHAnsi" w:cstheme="minorHAnsi"/>
                <w:b/>
                <w:sz w:val="18"/>
                <w:szCs w:val="18"/>
              </w:rPr>
              <w:t>Sociaal &amp;</w:t>
            </w:r>
            <w:r w:rsidRPr="00A13F7C" w:rsidR="00A13F7C">
              <w:rPr>
                <w:rFonts w:asciiTheme="minorHAnsi" w:hAnsiTheme="minorHAnsi" w:cstheme="minorHAnsi"/>
                <w:b/>
                <w:sz w:val="18"/>
                <w:szCs w:val="18"/>
              </w:rPr>
              <w:t xml:space="preserve"> emotioneel gedrag</w:t>
            </w:r>
          </w:p>
        </w:tc>
        <w:tc>
          <w:tcPr>
            <w:tcW w:w="2528" w:type="dxa"/>
            <w:shd w:val="clear" w:color="auto" w:fill="C1E6FF"/>
            <w:tcMar>
              <w:left w:w="108" w:type="dxa"/>
              <w:right w:w="108" w:type="dxa"/>
            </w:tcMar>
          </w:tcPr>
          <w:p w:rsidRPr="00614781" w:rsidR="000929DC" w:rsidP="00D34C78" w:rsidRDefault="000929DC" w14:paraId="7F4AA314" w14:textId="77777777">
            <w:pPr>
              <w:tabs>
                <w:tab w:val="left" w:pos="567"/>
              </w:tabs>
              <w:spacing w:after="0" w:line="240" w:lineRule="auto"/>
              <w:jc w:val="center"/>
              <w:rPr>
                <w:rFonts w:asciiTheme="minorHAnsi" w:hAnsiTheme="minorHAnsi" w:cstheme="minorHAnsi"/>
                <w:sz w:val="18"/>
                <w:szCs w:val="18"/>
              </w:rPr>
            </w:pPr>
          </w:p>
        </w:tc>
      </w:tr>
      <w:tr w:rsidRPr="00614781" w:rsidR="000150FD" w:rsidTr="007174E6" w14:paraId="5D0A6306" w14:textId="77777777">
        <w:tc>
          <w:tcPr>
            <w:tcW w:w="6681" w:type="dxa"/>
            <w:shd w:val="clear" w:color="auto" w:fill="FFFFFF" w:themeFill="background1"/>
            <w:tcMar>
              <w:left w:w="108" w:type="dxa"/>
              <w:right w:w="108" w:type="dxa"/>
            </w:tcMar>
          </w:tcPr>
          <w:p w:rsidRPr="006A37F3" w:rsidR="000150FD" w:rsidP="000150FD" w:rsidRDefault="000150FD" w14:paraId="7AE4324D" w14:textId="77777777">
            <w:pPr>
              <w:tabs>
                <w:tab w:val="left" w:pos="567"/>
              </w:tabs>
              <w:spacing w:after="0" w:line="240" w:lineRule="auto"/>
              <w:rPr>
                <w:rFonts w:asciiTheme="minorHAnsi" w:hAnsiTheme="minorHAnsi" w:cstheme="minorHAnsi"/>
                <w:sz w:val="18"/>
                <w:szCs w:val="18"/>
              </w:rPr>
            </w:pPr>
            <w:r w:rsidRPr="006A37F3">
              <w:rPr>
                <w:rFonts w:asciiTheme="minorHAnsi" w:hAnsiTheme="minorHAnsi" w:cstheme="minorHAnsi"/>
                <w:sz w:val="18"/>
                <w:szCs w:val="18"/>
              </w:rPr>
              <w:t>Pestgedrag</w:t>
            </w:r>
          </w:p>
        </w:tc>
        <w:tc>
          <w:tcPr>
            <w:tcW w:w="2528" w:type="dxa"/>
            <w:shd w:val="clear" w:color="auto" w:fill="FFFFFF" w:themeFill="background1"/>
            <w:tcMar>
              <w:left w:w="108" w:type="dxa"/>
              <w:right w:w="108" w:type="dxa"/>
            </w:tcMar>
          </w:tcPr>
          <w:p w:rsidR="000150FD" w:rsidP="000150FD" w:rsidRDefault="0094037A" w14:paraId="1F6ABE11" w14:textId="41AA372A">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566176562"/>
                <w14:checkbox>
                  <w14:checked w14:val="1"/>
                  <w14:checkedState w14:val="2612" w14:font="MS Gothic"/>
                  <w14:uncheckedState w14:val="2610" w14:font="MS Gothic"/>
                </w14:checkbox>
              </w:sdtPr>
              <w:sdtEndPr/>
              <w:sdtContent>
                <w:r w:rsidR="007B73B5">
                  <w:rPr>
                    <w:rFonts w:hint="eastAsia" w:ascii="MS Gothic" w:hAnsi="MS Gothic" w:eastAsia="MS Gothic" w:cstheme="minorHAnsi"/>
                    <w:sz w:val="18"/>
                    <w:szCs w:val="18"/>
                  </w:rPr>
                  <w:t>☒</w:t>
                </w:r>
              </w:sdtContent>
            </w:sdt>
          </w:p>
        </w:tc>
      </w:tr>
      <w:tr w:rsidRPr="00614781" w:rsidR="000150FD" w:rsidTr="007174E6" w14:paraId="774ADF6B" w14:textId="77777777">
        <w:tc>
          <w:tcPr>
            <w:tcW w:w="6681" w:type="dxa"/>
            <w:shd w:val="clear" w:color="auto" w:fill="FFFFFF" w:themeFill="background1"/>
            <w:tcMar>
              <w:left w:w="108" w:type="dxa"/>
              <w:right w:w="108" w:type="dxa"/>
            </w:tcMar>
          </w:tcPr>
          <w:p w:rsidRPr="006A37F3" w:rsidR="000150FD" w:rsidP="000150FD" w:rsidRDefault="000150FD" w14:paraId="7285B6A4"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Sociale vaardigheden</w:t>
            </w:r>
          </w:p>
        </w:tc>
        <w:tc>
          <w:tcPr>
            <w:tcW w:w="2528" w:type="dxa"/>
            <w:shd w:val="clear" w:color="auto" w:fill="FFFFFF" w:themeFill="background1"/>
            <w:tcMar>
              <w:left w:w="108" w:type="dxa"/>
              <w:right w:w="108" w:type="dxa"/>
            </w:tcMar>
          </w:tcPr>
          <w:p w:rsidR="000150FD" w:rsidP="000150FD" w:rsidRDefault="0094037A" w14:paraId="0EBCAD23" w14:textId="0C781D1A">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054001312"/>
                <w14:checkbox>
                  <w14:checked w14:val="1"/>
                  <w14:checkedState w14:val="2612" w14:font="MS Gothic"/>
                  <w14:uncheckedState w14:val="2610" w14:font="MS Gothic"/>
                </w14:checkbox>
              </w:sdtPr>
              <w:sdtEndPr/>
              <w:sdtContent>
                <w:r w:rsidR="007B73B5">
                  <w:rPr>
                    <w:rFonts w:hint="eastAsia" w:ascii="MS Gothic" w:hAnsi="MS Gothic" w:eastAsia="MS Gothic" w:cstheme="minorHAnsi"/>
                    <w:sz w:val="18"/>
                    <w:szCs w:val="18"/>
                  </w:rPr>
                  <w:t>☒</w:t>
                </w:r>
              </w:sdtContent>
            </w:sdt>
          </w:p>
        </w:tc>
      </w:tr>
      <w:tr w:rsidRPr="00614781" w:rsidR="000150FD" w:rsidTr="007174E6" w14:paraId="5941124E" w14:textId="77777777">
        <w:tc>
          <w:tcPr>
            <w:tcW w:w="6681" w:type="dxa"/>
            <w:shd w:val="clear" w:color="auto" w:fill="FFFFFF" w:themeFill="background1"/>
            <w:tcMar>
              <w:left w:w="108" w:type="dxa"/>
              <w:right w:w="108" w:type="dxa"/>
            </w:tcMar>
          </w:tcPr>
          <w:p w:rsidR="000150FD" w:rsidP="000150FD" w:rsidRDefault="000150FD" w14:paraId="0E6A058F"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Faalangst</w:t>
            </w:r>
          </w:p>
        </w:tc>
        <w:tc>
          <w:tcPr>
            <w:tcW w:w="2528" w:type="dxa"/>
            <w:shd w:val="clear" w:color="auto" w:fill="FFFFFF" w:themeFill="background1"/>
            <w:tcMar>
              <w:left w:w="108" w:type="dxa"/>
              <w:right w:w="108" w:type="dxa"/>
            </w:tcMar>
          </w:tcPr>
          <w:p w:rsidR="000150FD" w:rsidP="000150FD" w:rsidRDefault="0094037A" w14:paraId="1463F1D4"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531951062"/>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7174E6" w14:paraId="039059BD" w14:textId="77777777">
        <w:tc>
          <w:tcPr>
            <w:tcW w:w="6681" w:type="dxa"/>
            <w:shd w:val="clear" w:color="auto" w:fill="FFFFFF" w:themeFill="background1"/>
            <w:tcMar>
              <w:left w:w="108" w:type="dxa"/>
              <w:right w:w="108" w:type="dxa"/>
            </w:tcMar>
          </w:tcPr>
          <w:p w:rsidR="000150FD" w:rsidP="000150FD" w:rsidRDefault="000150FD" w14:paraId="30680E55"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Verstandelijke beperking/laag IQ</w:t>
            </w:r>
          </w:p>
        </w:tc>
        <w:tc>
          <w:tcPr>
            <w:tcW w:w="2528" w:type="dxa"/>
            <w:shd w:val="clear" w:color="auto" w:fill="FFFFFF" w:themeFill="background1"/>
            <w:tcMar>
              <w:left w:w="108" w:type="dxa"/>
              <w:right w:w="108" w:type="dxa"/>
            </w:tcMar>
          </w:tcPr>
          <w:p w:rsidR="000150FD" w:rsidP="000150FD" w:rsidRDefault="0094037A" w14:paraId="22FA9E1C"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252576516"/>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7174E6" w14:paraId="30F54BF7" w14:textId="77777777">
        <w:tc>
          <w:tcPr>
            <w:tcW w:w="6681" w:type="dxa"/>
            <w:shd w:val="clear" w:color="auto" w:fill="FFFFFF" w:themeFill="background1"/>
            <w:tcMar>
              <w:left w:w="108" w:type="dxa"/>
              <w:right w:w="108" w:type="dxa"/>
            </w:tcMar>
          </w:tcPr>
          <w:p w:rsidR="000150FD" w:rsidP="000150FD" w:rsidRDefault="000150FD" w14:paraId="53CF58AA"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Ernstige gedragsproblematiek</w:t>
            </w:r>
          </w:p>
        </w:tc>
        <w:tc>
          <w:tcPr>
            <w:tcW w:w="2528" w:type="dxa"/>
            <w:shd w:val="clear" w:color="auto" w:fill="FFFFFF" w:themeFill="background1"/>
            <w:tcMar>
              <w:left w:w="108" w:type="dxa"/>
              <w:right w:w="108" w:type="dxa"/>
            </w:tcMar>
          </w:tcPr>
          <w:p w:rsidR="000150FD" w:rsidP="000150FD" w:rsidRDefault="0094037A" w14:paraId="548943A7"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296959570"/>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7174E6" w14:paraId="3ADC687F" w14:textId="77777777">
        <w:tc>
          <w:tcPr>
            <w:tcW w:w="6681" w:type="dxa"/>
            <w:shd w:val="clear" w:color="auto" w:fill="FFFFFF" w:themeFill="background1"/>
            <w:tcMar>
              <w:left w:w="108" w:type="dxa"/>
              <w:right w:w="108" w:type="dxa"/>
            </w:tcMar>
          </w:tcPr>
          <w:p w:rsidR="000150FD" w:rsidP="000150FD" w:rsidRDefault="000150FD" w14:paraId="4D700498"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Psychiatrische stoornissen</w:t>
            </w:r>
          </w:p>
        </w:tc>
        <w:tc>
          <w:tcPr>
            <w:tcW w:w="2528" w:type="dxa"/>
            <w:shd w:val="clear" w:color="auto" w:fill="FFFFFF" w:themeFill="background1"/>
            <w:tcMar>
              <w:left w:w="108" w:type="dxa"/>
              <w:right w:w="108" w:type="dxa"/>
            </w:tcMar>
          </w:tcPr>
          <w:p w:rsidR="000150FD" w:rsidP="000150FD" w:rsidRDefault="0094037A" w14:paraId="5D6D0818"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68243768"/>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r w:rsidR="00FB60DD">
              <w:rPr>
                <w:rFonts w:asciiTheme="minorHAnsi" w:hAnsiTheme="minorHAnsi" w:cstheme="minorHAnsi"/>
                <w:sz w:val="18"/>
                <w:szCs w:val="18"/>
              </w:rPr>
              <w:t xml:space="preserve"> </w:t>
            </w:r>
          </w:p>
        </w:tc>
      </w:tr>
      <w:tr w:rsidRPr="00614781" w:rsidR="000150FD" w:rsidTr="007174E6" w14:paraId="6089FE1B" w14:textId="77777777">
        <w:tc>
          <w:tcPr>
            <w:tcW w:w="6681" w:type="dxa"/>
            <w:shd w:val="clear" w:color="auto" w:fill="FFFFFF" w:themeFill="background1"/>
            <w:tcMar>
              <w:left w:w="108" w:type="dxa"/>
              <w:right w:w="108" w:type="dxa"/>
            </w:tcMar>
          </w:tcPr>
          <w:p w:rsidR="000150FD" w:rsidP="000150FD" w:rsidRDefault="000150FD" w14:paraId="34A19991"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Autisme Spectrum Stoornissen</w:t>
            </w:r>
          </w:p>
        </w:tc>
        <w:tc>
          <w:tcPr>
            <w:tcW w:w="2528" w:type="dxa"/>
            <w:shd w:val="clear" w:color="auto" w:fill="FFFFFF" w:themeFill="background1"/>
            <w:tcMar>
              <w:left w:w="108" w:type="dxa"/>
              <w:right w:w="108" w:type="dxa"/>
            </w:tcMar>
          </w:tcPr>
          <w:p w:rsidR="000150FD" w:rsidP="000150FD" w:rsidRDefault="0094037A" w14:paraId="368D29D1"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175467169"/>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8E4A01" w14:paraId="624AACF0" w14:textId="77777777">
        <w:tc>
          <w:tcPr>
            <w:tcW w:w="6681" w:type="dxa"/>
            <w:shd w:val="clear" w:color="auto" w:fill="C1E6FF"/>
            <w:tcMar>
              <w:left w:w="108" w:type="dxa"/>
              <w:right w:w="108" w:type="dxa"/>
            </w:tcMar>
          </w:tcPr>
          <w:p w:rsidRPr="007174E6" w:rsidR="000150FD" w:rsidP="000150FD" w:rsidRDefault="000150FD" w14:paraId="28E64114" w14:textId="77777777">
            <w:pPr>
              <w:tabs>
                <w:tab w:val="left" w:pos="567"/>
              </w:tabs>
              <w:spacing w:after="0" w:line="240" w:lineRule="auto"/>
              <w:rPr>
                <w:rFonts w:asciiTheme="minorHAnsi" w:hAnsiTheme="minorHAnsi" w:cstheme="minorHAnsi"/>
                <w:b/>
                <w:sz w:val="18"/>
                <w:szCs w:val="18"/>
              </w:rPr>
            </w:pPr>
            <w:r w:rsidRPr="007174E6">
              <w:rPr>
                <w:rFonts w:asciiTheme="minorHAnsi" w:hAnsiTheme="minorHAnsi" w:cstheme="minorHAnsi"/>
                <w:b/>
                <w:sz w:val="18"/>
                <w:szCs w:val="18"/>
              </w:rPr>
              <w:t>Fysiek &amp; Medisch</w:t>
            </w:r>
          </w:p>
        </w:tc>
        <w:tc>
          <w:tcPr>
            <w:tcW w:w="2528" w:type="dxa"/>
            <w:shd w:val="clear" w:color="auto" w:fill="C1E6FF"/>
            <w:tcMar>
              <w:left w:w="108" w:type="dxa"/>
              <w:right w:w="108" w:type="dxa"/>
            </w:tcMar>
          </w:tcPr>
          <w:p w:rsidR="000150FD" w:rsidP="000150FD" w:rsidRDefault="000150FD" w14:paraId="245B6BFE" w14:textId="77777777">
            <w:pPr>
              <w:tabs>
                <w:tab w:val="left" w:pos="567"/>
              </w:tabs>
              <w:spacing w:after="0" w:line="240" w:lineRule="auto"/>
              <w:jc w:val="center"/>
              <w:rPr>
                <w:rFonts w:asciiTheme="minorHAnsi" w:hAnsiTheme="minorHAnsi" w:cstheme="minorHAnsi"/>
                <w:sz w:val="18"/>
                <w:szCs w:val="18"/>
              </w:rPr>
            </w:pPr>
          </w:p>
        </w:tc>
      </w:tr>
      <w:tr w:rsidRPr="00614781" w:rsidR="000150FD" w:rsidTr="007174E6" w14:paraId="759304EC" w14:textId="77777777">
        <w:tc>
          <w:tcPr>
            <w:tcW w:w="6681" w:type="dxa"/>
            <w:shd w:val="clear" w:color="auto" w:fill="FFFFFF" w:themeFill="background1"/>
            <w:tcMar>
              <w:left w:w="108" w:type="dxa"/>
              <w:right w:w="108" w:type="dxa"/>
            </w:tcMar>
          </w:tcPr>
          <w:p w:rsidR="000150FD" w:rsidP="000150FD" w:rsidRDefault="000150FD" w14:paraId="65D95FD5"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Doof/slechthorendheid</w:t>
            </w:r>
          </w:p>
        </w:tc>
        <w:tc>
          <w:tcPr>
            <w:tcW w:w="2528" w:type="dxa"/>
            <w:shd w:val="clear" w:color="auto" w:fill="FFFFFF" w:themeFill="background1"/>
            <w:tcMar>
              <w:left w:w="108" w:type="dxa"/>
              <w:right w:w="108" w:type="dxa"/>
            </w:tcMar>
          </w:tcPr>
          <w:p w:rsidR="000150FD" w:rsidP="000150FD" w:rsidRDefault="0094037A" w14:paraId="5F3E56C1"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156679926"/>
                <w14:checkbox>
                  <w14:checked w14:val="0"/>
                  <w14:checkedState w14:val="2612" w14:font="MS Gothic"/>
                  <w14:uncheckedState w14:val="2610" w14:font="MS Gothic"/>
                </w14:checkbox>
              </w:sdtPr>
              <w:sdtEndPr/>
              <w:sdtContent>
                <w:r w:rsidR="000150FD">
                  <w:rPr>
                    <w:rFonts w:hint="eastAsia" w:ascii="MS Gothic" w:hAnsi="MS Gothic" w:eastAsia="MS Gothic" w:cstheme="minorHAnsi"/>
                    <w:sz w:val="18"/>
                    <w:szCs w:val="18"/>
                  </w:rPr>
                  <w:t>☐</w:t>
                </w:r>
              </w:sdtContent>
            </w:sdt>
          </w:p>
        </w:tc>
      </w:tr>
      <w:tr w:rsidRPr="00614781" w:rsidR="000150FD" w:rsidTr="007174E6" w14:paraId="5A21E1DF" w14:textId="77777777">
        <w:tc>
          <w:tcPr>
            <w:tcW w:w="6681" w:type="dxa"/>
            <w:shd w:val="clear" w:color="auto" w:fill="FFFFFF" w:themeFill="background1"/>
            <w:tcMar>
              <w:left w:w="108" w:type="dxa"/>
              <w:right w:w="108" w:type="dxa"/>
            </w:tcMar>
          </w:tcPr>
          <w:p w:rsidR="000150FD" w:rsidP="000150FD" w:rsidRDefault="000150FD" w14:paraId="2430D7A2"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Blind/slechtziend</w:t>
            </w:r>
          </w:p>
        </w:tc>
        <w:tc>
          <w:tcPr>
            <w:tcW w:w="2528" w:type="dxa"/>
            <w:shd w:val="clear" w:color="auto" w:fill="FFFFFF" w:themeFill="background1"/>
            <w:tcMar>
              <w:left w:w="108" w:type="dxa"/>
              <w:right w:w="108" w:type="dxa"/>
            </w:tcMar>
          </w:tcPr>
          <w:p w:rsidR="000150FD" w:rsidP="000150FD" w:rsidRDefault="0094037A" w14:paraId="00CD2C1C"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658491267"/>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7174E6" w14:paraId="608F10A9" w14:textId="77777777">
        <w:tc>
          <w:tcPr>
            <w:tcW w:w="6681" w:type="dxa"/>
            <w:shd w:val="clear" w:color="auto" w:fill="FFFFFF" w:themeFill="background1"/>
            <w:tcMar>
              <w:left w:w="108" w:type="dxa"/>
              <w:right w:w="108" w:type="dxa"/>
            </w:tcMar>
          </w:tcPr>
          <w:p w:rsidR="000150FD" w:rsidP="000150FD" w:rsidRDefault="000150FD" w14:paraId="60E30E97"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Fysieke/motorische beperking</w:t>
            </w:r>
          </w:p>
        </w:tc>
        <w:tc>
          <w:tcPr>
            <w:tcW w:w="2528" w:type="dxa"/>
            <w:shd w:val="clear" w:color="auto" w:fill="FFFFFF" w:themeFill="background1"/>
            <w:tcMar>
              <w:left w:w="108" w:type="dxa"/>
              <w:right w:w="108" w:type="dxa"/>
            </w:tcMar>
          </w:tcPr>
          <w:p w:rsidR="000150FD" w:rsidP="000150FD" w:rsidRDefault="0094037A" w14:paraId="01B38F5A"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751015674"/>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7174E6" w14:paraId="6E8861BF" w14:textId="77777777">
        <w:tc>
          <w:tcPr>
            <w:tcW w:w="6681" w:type="dxa"/>
            <w:shd w:val="clear" w:color="auto" w:fill="FFFFFF" w:themeFill="background1"/>
            <w:tcMar>
              <w:left w:w="108" w:type="dxa"/>
              <w:right w:w="108" w:type="dxa"/>
            </w:tcMar>
          </w:tcPr>
          <w:p w:rsidR="000150FD" w:rsidP="000150FD" w:rsidRDefault="000150FD" w14:paraId="6B7F209A"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Verstandelijke beperking/laag IQ</w:t>
            </w:r>
          </w:p>
        </w:tc>
        <w:tc>
          <w:tcPr>
            <w:tcW w:w="2528" w:type="dxa"/>
            <w:shd w:val="clear" w:color="auto" w:fill="FFFFFF" w:themeFill="background1"/>
            <w:tcMar>
              <w:left w:w="108" w:type="dxa"/>
              <w:right w:w="108" w:type="dxa"/>
            </w:tcMar>
          </w:tcPr>
          <w:p w:rsidR="000150FD" w:rsidP="000150FD" w:rsidRDefault="0094037A" w14:paraId="0712926F"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207628414"/>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7174E6" w14:paraId="716667E0" w14:textId="77777777">
        <w:tc>
          <w:tcPr>
            <w:tcW w:w="6681" w:type="dxa"/>
            <w:shd w:val="clear" w:color="auto" w:fill="FFFFFF" w:themeFill="background1"/>
            <w:tcMar>
              <w:left w:w="108" w:type="dxa"/>
              <w:right w:w="108" w:type="dxa"/>
            </w:tcMar>
          </w:tcPr>
          <w:p w:rsidR="000150FD" w:rsidP="000150FD" w:rsidRDefault="000150FD" w14:paraId="011AC9C9"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Taal/spraak</w:t>
            </w:r>
          </w:p>
        </w:tc>
        <w:tc>
          <w:tcPr>
            <w:tcW w:w="2528" w:type="dxa"/>
            <w:shd w:val="clear" w:color="auto" w:fill="FFFFFF" w:themeFill="background1"/>
            <w:tcMar>
              <w:left w:w="108" w:type="dxa"/>
              <w:right w:w="108" w:type="dxa"/>
            </w:tcMar>
          </w:tcPr>
          <w:p w:rsidR="000150FD" w:rsidP="000150FD" w:rsidRDefault="0094037A" w14:paraId="7BBBDEFC" w14:textId="3AE5747F">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504312465"/>
                <w14:checkbox>
                  <w14:checked w14:val="1"/>
                  <w14:checkedState w14:val="2612" w14:font="MS Gothic"/>
                  <w14:uncheckedState w14:val="2610" w14:font="MS Gothic"/>
                </w14:checkbox>
              </w:sdtPr>
              <w:sdtEndPr/>
              <w:sdtContent>
                <w:r w:rsidR="00461A1F">
                  <w:rPr>
                    <w:rFonts w:hint="eastAsia" w:ascii="MS Gothic" w:hAnsi="MS Gothic" w:eastAsia="MS Gothic" w:cstheme="minorHAnsi"/>
                    <w:sz w:val="18"/>
                    <w:szCs w:val="18"/>
                  </w:rPr>
                  <w:t>☒</w:t>
                </w:r>
              </w:sdtContent>
            </w:sdt>
          </w:p>
        </w:tc>
      </w:tr>
      <w:tr w:rsidRPr="00614781" w:rsidR="00FB60DD" w:rsidTr="00A469DB" w14:paraId="3CF60A51" w14:textId="77777777">
        <w:trPr>
          <w:trHeight w:val="240"/>
        </w:trPr>
        <w:tc>
          <w:tcPr>
            <w:tcW w:w="6681" w:type="dxa"/>
            <w:shd w:val="clear" w:color="auto" w:fill="FFFFFF" w:themeFill="background1"/>
            <w:tcMar>
              <w:left w:w="108" w:type="dxa"/>
              <w:right w:w="108" w:type="dxa"/>
            </w:tcMar>
          </w:tcPr>
          <w:p w:rsidR="00FB60DD" w:rsidP="00FB60DD" w:rsidRDefault="00FB60DD" w14:paraId="00ABEB33"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Medische handelingen</w:t>
            </w:r>
          </w:p>
        </w:tc>
        <w:tc>
          <w:tcPr>
            <w:tcW w:w="2528" w:type="dxa"/>
            <w:shd w:val="clear" w:color="auto" w:fill="FFFFFF" w:themeFill="background1"/>
            <w:tcMar>
              <w:left w:w="108" w:type="dxa"/>
              <w:right w:w="108" w:type="dxa"/>
            </w:tcMar>
          </w:tcPr>
          <w:p w:rsidR="00FB60DD" w:rsidP="00FB60DD" w:rsidRDefault="0094037A" w14:paraId="5E6AA984"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819911322"/>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7174E6" w14:paraId="5CB2F85D" w14:textId="77777777">
        <w:tc>
          <w:tcPr>
            <w:tcW w:w="6681" w:type="dxa"/>
            <w:shd w:val="clear" w:color="auto" w:fill="FFFFFF" w:themeFill="background1"/>
            <w:tcMar>
              <w:left w:w="108" w:type="dxa"/>
              <w:right w:w="108" w:type="dxa"/>
            </w:tcMar>
          </w:tcPr>
          <w:p w:rsidR="000150FD" w:rsidP="000150FD" w:rsidRDefault="000150FD" w14:paraId="45F690CE" w14:textId="77777777">
            <w:pPr>
              <w:tabs>
                <w:tab w:val="left" w:pos="567"/>
              </w:tabs>
              <w:spacing w:after="0" w:line="240" w:lineRule="auto"/>
              <w:rPr>
                <w:rFonts w:asciiTheme="minorHAnsi" w:hAnsiTheme="minorHAnsi" w:cstheme="minorHAnsi"/>
                <w:sz w:val="18"/>
                <w:szCs w:val="18"/>
              </w:rPr>
            </w:pPr>
            <w:r>
              <w:rPr>
                <w:rFonts w:asciiTheme="minorHAnsi" w:hAnsiTheme="minorHAnsi" w:cstheme="minorHAnsi"/>
                <w:sz w:val="18"/>
                <w:szCs w:val="18"/>
              </w:rPr>
              <w:t>Rolstoelgebruik</w:t>
            </w:r>
          </w:p>
        </w:tc>
        <w:tc>
          <w:tcPr>
            <w:tcW w:w="2528" w:type="dxa"/>
            <w:shd w:val="clear" w:color="auto" w:fill="FFFFFF" w:themeFill="background1"/>
            <w:tcMar>
              <w:left w:w="108" w:type="dxa"/>
              <w:right w:w="108" w:type="dxa"/>
            </w:tcMar>
          </w:tcPr>
          <w:p w:rsidR="000150FD" w:rsidP="000150FD" w:rsidRDefault="0094037A" w14:paraId="1F1DFE56"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954061543"/>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r w:rsidRPr="00614781" w:rsidR="000150FD" w:rsidTr="008E4A01" w14:paraId="2EC2E604" w14:textId="77777777">
        <w:tc>
          <w:tcPr>
            <w:tcW w:w="6681" w:type="dxa"/>
            <w:shd w:val="clear" w:color="auto" w:fill="C1E6FF"/>
            <w:tcMar>
              <w:left w:w="108" w:type="dxa"/>
              <w:right w:w="108" w:type="dxa"/>
            </w:tcMar>
          </w:tcPr>
          <w:p w:rsidRPr="008E4A01" w:rsidR="000150FD" w:rsidP="000150FD" w:rsidRDefault="000150FD" w14:paraId="58EF00CB" w14:textId="77777777">
            <w:pPr>
              <w:tabs>
                <w:tab w:val="left" w:pos="567"/>
              </w:tabs>
              <w:spacing w:after="0" w:line="240" w:lineRule="auto"/>
              <w:rPr>
                <w:rFonts w:asciiTheme="minorHAnsi" w:hAnsiTheme="minorHAnsi" w:cstheme="minorHAnsi"/>
                <w:b/>
                <w:sz w:val="18"/>
                <w:szCs w:val="18"/>
              </w:rPr>
            </w:pPr>
            <w:r w:rsidRPr="008E4A01">
              <w:rPr>
                <w:rFonts w:asciiTheme="minorHAnsi" w:hAnsiTheme="minorHAnsi" w:cstheme="minorHAnsi"/>
                <w:b/>
                <w:sz w:val="18"/>
                <w:szCs w:val="18"/>
              </w:rPr>
              <w:t>Werkhouding</w:t>
            </w:r>
          </w:p>
        </w:tc>
        <w:tc>
          <w:tcPr>
            <w:tcW w:w="2528" w:type="dxa"/>
            <w:shd w:val="clear" w:color="auto" w:fill="C1E6FF"/>
            <w:tcMar>
              <w:left w:w="108" w:type="dxa"/>
              <w:right w:w="108" w:type="dxa"/>
            </w:tcMar>
          </w:tcPr>
          <w:p w:rsidR="000150FD" w:rsidP="000150FD" w:rsidRDefault="000150FD" w14:paraId="63FE52FF" w14:textId="77777777">
            <w:pPr>
              <w:tabs>
                <w:tab w:val="left" w:pos="567"/>
              </w:tabs>
              <w:spacing w:after="0" w:line="240" w:lineRule="auto"/>
              <w:jc w:val="center"/>
              <w:rPr>
                <w:rFonts w:asciiTheme="minorHAnsi" w:hAnsiTheme="minorHAnsi" w:cstheme="minorHAnsi"/>
                <w:sz w:val="18"/>
                <w:szCs w:val="18"/>
              </w:rPr>
            </w:pPr>
          </w:p>
        </w:tc>
      </w:tr>
      <w:tr w:rsidRPr="00614781" w:rsidR="000150FD" w:rsidTr="007174E6" w14:paraId="41210F36" w14:textId="77777777">
        <w:tc>
          <w:tcPr>
            <w:tcW w:w="6681" w:type="dxa"/>
            <w:shd w:val="clear" w:color="auto" w:fill="FFFFFF" w:themeFill="background1"/>
            <w:tcMar>
              <w:left w:w="108" w:type="dxa"/>
              <w:right w:w="108" w:type="dxa"/>
            </w:tcMar>
          </w:tcPr>
          <w:p w:rsidRPr="008E4A01" w:rsidR="000150FD" w:rsidP="000150FD" w:rsidRDefault="000150FD" w14:paraId="05FEF814" w14:textId="77777777">
            <w:pPr>
              <w:tabs>
                <w:tab w:val="left" w:pos="567"/>
              </w:tabs>
              <w:spacing w:after="0" w:line="240" w:lineRule="auto"/>
              <w:rPr>
                <w:rFonts w:asciiTheme="minorHAnsi" w:hAnsiTheme="minorHAnsi" w:cstheme="minorHAnsi"/>
                <w:sz w:val="18"/>
                <w:szCs w:val="18"/>
              </w:rPr>
            </w:pPr>
            <w:r w:rsidRPr="008E4A01">
              <w:rPr>
                <w:rFonts w:asciiTheme="minorHAnsi" w:hAnsiTheme="minorHAnsi" w:cstheme="minorHAnsi"/>
                <w:sz w:val="18"/>
                <w:szCs w:val="18"/>
              </w:rPr>
              <w:t>Sociale vaardigheden</w:t>
            </w:r>
          </w:p>
        </w:tc>
        <w:tc>
          <w:tcPr>
            <w:tcW w:w="2528" w:type="dxa"/>
            <w:shd w:val="clear" w:color="auto" w:fill="FFFFFF" w:themeFill="background1"/>
            <w:tcMar>
              <w:left w:w="108" w:type="dxa"/>
              <w:right w:w="108" w:type="dxa"/>
            </w:tcMar>
          </w:tcPr>
          <w:p w:rsidR="000150FD" w:rsidP="000150FD" w:rsidRDefault="0094037A" w14:paraId="217FDBD4" w14:textId="5ECE7DF6">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94675406"/>
                <w14:checkbox>
                  <w14:checked w14:val="1"/>
                  <w14:checkedState w14:val="2612" w14:font="MS Gothic"/>
                  <w14:uncheckedState w14:val="2610" w14:font="MS Gothic"/>
                </w14:checkbox>
              </w:sdtPr>
              <w:sdtEndPr/>
              <w:sdtContent>
                <w:r w:rsidR="00461A1F">
                  <w:rPr>
                    <w:rFonts w:hint="eastAsia" w:ascii="MS Gothic" w:hAnsi="MS Gothic" w:eastAsia="MS Gothic" w:cstheme="minorHAnsi"/>
                    <w:sz w:val="18"/>
                    <w:szCs w:val="18"/>
                  </w:rPr>
                  <w:t>☒</w:t>
                </w:r>
              </w:sdtContent>
            </w:sdt>
          </w:p>
        </w:tc>
      </w:tr>
      <w:tr w:rsidRPr="00614781" w:rsidR="000150FD" w:rsidTr="007174E6" w14:paraId="523B15F2" w14:textId="77777777">
        <w:tc>
          <w:tcPr>
            <w:tcW w:w="6681" w:type="dxa"/>
            <w:shd w:val="clear" w:color="auto" w:fill="FFFFFF" w:themeFill="background1"/>
            <w:tcMar>
              <w:left w:w="108" w:type="dxa"/>
              <w:right w:w="108" w:type="dxa"/>
            </w:tcMar>
          </w:tcPr>
          <w:p w:rsidRPr="008E4A01" w:rsidR="000150FD" w:rsidP="000150FD" w:rsidRDefault="000150FD" w14:paraId="2C515120" w14:textId="77777777">
            <w:pPr>
              <w:tabs>
                <w:tab w:val="left" w:pos="567"/>
              </w:tabs>
              <w:spacing w:after="0" w:line="240" w:lineRule="auto"/>
              <w:rPr>
                <w:rFonts w:asciiTheme="minorHAnsi" w:hAnsiTheme="minorHAnsi" w:cstheme="minorHAnsi"/>
                <w:sz w:val="18"/>
                <w:szCs w:val="18"/>
              </w:rPr>
            </w:pPr>
            <w:r w:rsidRPr="008E4A01">
              <w:rPr>
                <w:rFonts w:asciiTheme="minorHAnsi" w:hAnsiTheme="minorHAnsi" w:cstheme="minorHAnsi"/>
                <w:sz w:val="18"/>
                <w:szCs w:val="18"/>
              </w:rPr>
              <w:t>Faalangst</w:t>
            </w:r>
          </w:p>
        </w:tc>
        <w:tc>
          <w:tcPr>
            <w:tcW w:w="2528" w:type="dxa"/>
            <w:shd w:val="clear" w:color="auto" w:fill="FFFFFF" w:themeFill="background1"/>
            <w:tcMar>
              <w:left w:w="108" w:type="dxa"/>
              <w:right w:w="108" w:type="dxa"/>
            </w:tcMar>
          </w:tcPr>
          <w:p w:rsidR="000150FD" w:rsidP="000150FD" w:rsidRDefault="0094037A" w14:paraId="46A20F8B" w14:textId="0455504F">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1722748159"/>
                <w14:checkbox>
                  <w14:checked w14:val="1"/>
                  <w14:checkedState w14:val="2612" w14:font="MS Gothic"/>
                  <w14:uncheckedState w14:val="2610" w14:font="MS Gothic"/>
                </w14:checkbox>
              </w:sdtPr>
              <w:sdtEndPr/>
              <w:sdtContent>
                <w:r w:rsidR="00461A1F">
                  <w:rPr>
                    <w:rFonts w:hint="eastAsia" w:ascii="MS Gothic" w:hAnsi="MS Gothic" w:eastAsia="MS Gothic" w:cstheme="minorHAnsi"/>
                    <w:sz w:val="18"/>
                    <w:szCs w:val="18"/>
                  </w:rPr>
                  <w:t>☒</w:t>
                </w:r>
              </w:sdtContent>
            </w:sdt>
          </w:p>
        </w:tc>
      </w:tr>
      <w:tr w:rsidRPr="00614781" w:rsidR="000150FD" w:rsidTr="007174E6" w14:paraId="2FF27376" w14:textId="77777777">
        <w:tc>
          <w:tcPr>
            <w:tcW w:w="6681" w:type="dxa"/>
            <w:shd w:val="clear" w:color="auto" w:fill="FFFFFF" w:themeFill="background1"/>
            <w:tcMar>
              <w:left w:w="108" w:type="dxa"/>
              <w:right w:w="108" w:type="dxa"/>
            </w:tcMar>
          </w:tcPr>
          <w:p w:rsidRPr="008E4A01" w:rsidR="000150FD" w:rsidP="000150FD" w:rsidRDefault="000150FD" w14:paraId="3FC5C592" w14:textId="77777777">
            <w:pPr>
              <w:tabs>
                <w:tab w:val="left" w:pos="567"/>
              </w:tabs>
              <w:spacing w:after="0" w:line="240" w:lineRule="auto"/>
              <w:rPr>
                <w:rFonts w:asciiTheme="minorHAnsi" w:hAnsiTheme="minorHAnsi" w:cstheme="minorHAnsi"/>
                <w:sz w:val="18"/>
                <w:szCs w:val="18"/>
              </w:rPr>
            </w:pPr>
            <w:proofErr w:type="spellStart"/>
            <w:r w:rsidRPr="008E4A01">
              <w:rPr>
                <w:rFonts w:asciiTheme="minorHAnsi" w:hAnsiTheme="minorHAnsi" w:cstheme="minorHAnsi"/>
                <w:sz w:val="18"/>
                <w:szCs w:val="18"/>
              </w:rPr>
              <w:t>Aandachtsproblematiek</w:t>
            </w:r>
            <w:proofErr w:type="spellEnd"/>
          </w:p>
        </w:tc>
        <w:tc>
          <w:tcPr>
            <w:tcW w:w="2528" w:type="dxa"/>
            <w:shd w:val="clear" w:color="auto" w:fill="FFFFFF" w:themeFill="background1"/>
            <w:tcMar>
              <w:left w:w="108" w:type="dxa"/>
              <w:right w:w="108" w:type="dxa"/>
            </w:tcMar>
          </w:tcPr>
          <w:p w:rsidR="000150FD" w:rsidP="000150FD" w:rsidRDefault="0094037A" w14:paraId="21395805" w14:textId="77777777">
            <w:pPr>
              <w:tabs>
                <w:tab w:val="left" w:pos="567"/>
              </w:tabs>
              <w:spacing w:after="0" w:line="240" w:lineRule="auto"/>
              <w:jc w:val="center"/>
              <w:rPr>
                <w:rFonts w:asciiTheme="minorHAnsi" w:hAnsiTheme="minorHAnsi" w:cstheme="minorHAnsi"/>
                <w:sz w:val="18"/>
                <w:szCs w:val="18"/>
              </w:rPr>
            </w:pPr>
            <w:sdt>
              <w:sdtPr>
                <w:rPr>
                  <w:rFonts w:asciiTheme="minorHAnsi" w:hAnsiTheme="minorHAnsi" w:cstheme="minorHAnsi"/>
                  <w:sz w:val="18"/>
                  <w:szCs w:val="18"/>
                </w:rPr>
                <w:id w:val="-326517552"/>
                <w14:checkbox>
                  <w14:checked w14:val="0"/>
                  <w14:checkedState w14:val="2612" w14:font="MS Gothic"/>
                  <w14:uncheckedState w14:val="2610" w14:font="MS Gothic"/>
                </w14:checkbox>
              </w:sdtPr>
              <w:sdtEndPr/>
              <w:sdtContent>
                <w:r w:rsidR="00FB60DD">
                  <w:rPr>
                    <w:rFonts w:hint="eastAsia" w:ascii="MS Gothic" w:hAnsi="MS Gothic" w:eastAsia="MS Gothic" w:cstheme="minorHAnsi"/>
                    <w:sz w:val="18"/>
                    <w:szCs w:val="18"/>
                  </w:rPr>
                  <w:t>☐</w:t>
                </w:r>
              </w:sdtContent>
            </w:sdt>
          </w:p>
        </w:tc>
      </w:tr>
    </w:tbl>
    <w:p w:rsidRPr="00437FE6" w:rsidR="000929DC" w:rsidP="0065039D" w:rsidRDefault="000929DC" w14:paraId="03443FD3" w14:textId="77777777">
      <w:pPr>
        <w:pStyle w:val="Geenafstand"/>
        <w:rPr>
          <w:rFonts w:cstheme="minorHAnsi"/>
          <w:b/>
          <w:sz w:val="18"/>
          <w:szCs w:val="18"/>
        </w:rPr>
      </w:pPr>
    </w:p>
    <w:sectPr w:rsidRPr="00437FE6" w:rsidR="000929DC" w:rsidSect="00367F97">
      <w:headerReference w:type="default" r:id="rId13"/>
      <w:footerReference w:type="defaul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B33" w:rsidP="005F31B3" w:rsidRDefault="00400B33" w14:paraId="0F81B6C9" w14:textId="77777777">
      <w:pPr>
        <w:spacing w:after="0" w:line="240" w:lineRule="auto"/>
      </w:pPr>
      <w:r>
        <w:separator/>
      </w:r>
    </w:p>
  </w:endnote>
  <w:endnote w:type="continuationSeparator" w:id="0">
    <w:p w:rsidR="00400B33" w:rsidP="005F31B3" w:rsidRDefault="00400B33" w14:paraId="113511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37FE6" w:rsidR="00AC5337" w:rsidP="0065039D" w:rsidRDefault="0065039D" w14:paraId="1F0EB430" w14:textId="77777777">
    <w:pPr>
      <w:pStyle w:val="Voettekst"/>
      <w:tabs>
        <w:tab w:val="left" w:pos="2490"/>
      </w:tabs>
      <w:rPr>
        <w:color w:val="A6A6A6" w:themeColor="background1" w:themeShade="A6"/>
      </w:rPr>
    </w:pPr>
    <w:r w:rsidRPr="00437FE6">
      <w:rPr>
        <w:color w:val="A6A6A6" w:themeColor="background1" w:themeShade="A6"/>
      </w:rPr>
      <w:tab/>
    </w:r>
    <w:r w:rsidRPr="00437FE6" w:rsidR="00AC5337">
      <w:rPr>
        <w:color w:val="A6A6A6" w:themeColor="background1" w:themeShade="A6"/>
      </w:rPr>
      <w:t xml:space="preserve">        </w:t>
    </w:r>
  </w:p>
  <w:p w:rsidRPr="00437FE6" w:rsidR="00827E21" w:rsidP="0065039D" w:rsidRDefault="00AC5337" w14:paraId="12234672" w14:textId="77777777">
    <w:pPr>
      <w:pStyle w:val="Voettekst"/>
      <w:tabs>
        <w:tab w:val="left" w:pos="2490"/>
      </w:tabs>
      <w:rPr>
        <w:color w:val="A6A6A6" w:themeColor="background1" w:themeShade="A6"/>
      </w:rPr>
    </w:pPr>
    <w:r w:rsidRPr="00437FE6">
      <w:rPr>
        <w:color w:val="A6A6A6" w:themeColor="background1" w:themeShade="A6"/>
      </w:rPr>
      <w:t xml:space="preserve">        </w:t>
    </w:r>
  </w:p>
  <w:p w:rsidRPr="00437FE6" w:rsidR="00AC5337" w:rsidP="00FB60DD" w:rsidRDefault="00437FE6" w14:paraId="6E522EF2" w14:textId="3691AF71">
    <w:pPr>
      <w:pStyle w:val="Voettekst"/>
      <w:jc w:val="both"/>
      <w:rPr>
        <w:rFonts w:asciiTheme="minorHAnsi" w:hAnsiTheme="minorHAnsi" w:cstheme="minorHAnsi"/>
        <w:color w:val="A6A6A6" w:themeColor="background1" w:themeShade="A6"/>
        <w:sz w:val="20"/>
        <w:szCs w:val="20"/>
      </w:rPr>
    </w:pPr>
    <w:r w:rsidRPr="00437FE6">
      <w:rPr>
        <w:rFonts w:asciiTheme="minorHAnsi" w:hAnsiTheme="minorHAnsi" w:cstheme="minorHAnsi"/>
        <w:color w:val="A6A6A6" w:themeColor="background1" w:themeShade="A6"/>
        <w:sz w:val="20"/>
        <w:szCs w:val="20"/>
      </w:rPr>
      <w:t>Versie:</w:t>
    </w:r>
    <w:r w:rsidR="00E3797A">
      <w:rPr>
        <w:rFonts w:asciiTheme="minorHAnsi" w:hAnsiTheme="minorHAnsi" w:cstheme="minorHAnsi"/>
        <w:color w:val="A6A6A6" w:themeColor="background1" w:themeShade="A6"/>
        <w:sz w:val="20"/>
        <w:szCs w:val="20"/>
      </w:rPr>
      <w:t xml:space="preserve"> </w:t>
    </w:r>
    <w:r w:rsidR="00664FBB">
      <w:rPr>
        <w:rFonts w:asciiTheme="minorHAnsi" w:hAnsiTheme="minorHAnsi" w:cstheme="minorHAnsi"/>
        <w:color w:val="A6A6A6" w:themeColor="background1" w:themeShade="A6"/>
        <w:sz w:val="20"/>
        <w:szCs w:val="20"/>
      </w:rPr>
      <w:t xml:space="preserve">juni </w:t>
    </w:r>
    <w:r w:rsidR="00E3797A">
      <w:rPr>
        <w:rFonts w:asciiTheme="minorHAnsi" w:hAnsiTheme="minorHAnsi" w:cstheme="minorHAnsi"/>
        <w:color w:val="A6A6A6" w:themeColor="background1" w:themeShade="A6"/>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B33" w:rsidP="005F31B3" w:rsidRDefault="00400B33" w14:paraId="4F9D00A5" w14:textId="77777777">
      <w:pPr>
        <w:spacing w:after="0" w:line="240" w:lineRule="auto"/>
      </w:pPr>
      <w:r>
        <w:separator/>
      </w:r>
    </w:p>
  </w:footnote>
  <w:footnote w:type="continuationSeparator" w:id="0">
    <w:p w:rsidR="00400B33" w:rsidP="005F31B3" w:rsidRDefault="00400B33" w14:paraId="7597E0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531D0" w:rsidR="00827E21" w:rsidP="0065039D" w:rsidRDefault="006F73E4" w14:paraId="3F30D2B0" w14:textId="6EC6BDB4">
    <w:pPr>
      <w:pStyle w:val="Koptekst"/>
      <w:tabs>
        <w:tab w:val="clear" w:pos="9072"/>
        <w:tab w:val="left" w:pos="3405"/>
        <w:tab w:val="left" w:pos="6045"/>
      </w:tabs>
      <w:rPr>
        <w:sz w:val="18"/>
        <w:szCs w:val="18"/>
      </w:rPr>
    </w:pPr>
    <w:r>
      <w:rPr>
        <w:rFonts w:eastAsia="Times New Roman" w:asciiTheme="minorHAnsi" w:hAnsiTheme="minorHAnsi" w:cstheme="minorHAnsi"/>
        <w:b/>
        <w:noProof/>
        <w:sz w:val="28"/>
        <w:szCs w:val="28"/>
        <w:lang w:eastAsia="nl-NL"/>
      </w:rPr>
      <w:drawing>
        <wp:anchor distT="0" distB="0" distL="114300" distR="114300" simplePos="0" relativeHeight="251660288" behindDoc="0" locked="0" layoutInCell="1" allowOverlap="1" wp14:anchorId="49F3231A" wp14:editId="19A86B0B">
          <wp:simplePos x="0" y="0"/>
          <wp:positionH relativeFrom="margin">
            <wp:posOffset>4909820</wp:posOffset>
          </wp:positionH>
          <wp:positionV relativeFrom="paragraph">
            <wp:posOffset>17145</wp:posOffset>
          </wp:positionV>
          <wp:extent cx="1222375" cy="6858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222375" cy="685800"/>
                  </a:xfrm>
                  <a:prstGeom prst="rect">
                    <a:avLst/>
                  </a:prstGeom>
                </pic:spPr>
              </pic:pic>
            </a:graphicData>
          </a:graphic>
          <wp14:sizeRelH relativeFrom="page">
            <wp14:pctWidth>0</wp14:pctWidth>
          </wp14:sizeRelH>
          <wp14:sizeRelV relativeFrom="page">
            <wp14:pctHeight>0</wp14:pctHeight>
          </wp14:sizeRelV>
        </wp:anchor>
      </w:drawing>
    </w:r>
    <w:r w:rsidR="00EF08F5">
      <w:rPr>
        <w:noProof/>
        <w:lang w:eastAsia="nl-NL"/>
      </w:rPr>
      <w:drawing>
        <wp:anchor distT="0" distB="0" distL="114300" distR="114300" simplePos="0" relativeHeight="251658240" behindDoc="1" locked="0" layoutInCell="1" allowOverlap="1" wp14:anchorId="48FD388F" wp14:editId="356FADBA">
          <wp:simplePos x="0" y="0"/>
          <wp:positionH relativeFrom="column">
            <wp:posOffset>-4445</wp:posOffset>
          </wp:positionH>
          <wp:positionV relativeFrom="paragraph">
            <wp:posOffset>-1905</wp:posOffset>
          </wp:positionV>
          <wp:extent cx="771525" cy="771525"/>
          <wp:effectExtent l="0" t="0" r="9525" b="9525"/>
          <wp:wrapNone/>
          <wp:docPr id="1" name="Afbeelding 1" descr="C:\Users\r.breevaart\AppData\Local\Microsoft\Windows\INetCache\Content.Word\PPO1601-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reevaart\AppData\Local\Microsoft\Windows\INetCache\Content.Word\PPO1601-Logo 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00FA26B4">
      <w:rPr>
        <w:sz w:val="18"/>
        <w:szCs w:val="18"/>
      </w:rPr>
      <w:tab/>
    </w:r>
    <w:r w:rsidR="00FA26B4">
      <w:rPr>
        <w:sz w:val="18"/>
        <w:szCs w:val="18"/>
      </w:rPr>
      <w:tab/>
    </w:r>
    <w:r w:rsidRPr="00E577DA" w:rsidR="00827E21">
      <w:rPr>
        <w:sz w:val="18"/>
        <w:szCs w:val="18"/>
      </w:rPr>
      <w:fldChar w:fldCharType="begin"/>
    </w:r>
    <w:r w:rsidRPr="00E577DA" w:rsidR="00827E21">
      <w:rPr>
        <w:sz w:val="18"/>
        <w:szCs w:val="18"/>
      </w:rPr>
      <w:instrText>PAGE   \* MERGEFORMAT</w:instrText>
    </w:r>
    <w:r w:rsidRPr="00E577DA" w:rsidR="00827E21">
      <w:rPr>
        <w:sz w:val="18"/>
        <w:szCs w:val="18"/>
      </w:rPr>
      <w:fldChar w:fldCharType="separate"/>
    </w:r>
    <w:r w:rsidR="00E3797A">
      <w:rPr>
        <w:noProof/>
        <w:sz w:val="18"/>
        <w:szCs w:val="18"/>
      </w:rPr>
      <w:t>2</w:t>
    </w:r>
    <w:r w:rsidRPr="00E577DA" w:rsidR="00827E21">
      <w:rPr>
        <w:sz w:val="18"/>
        <w:szCs w:val="18"/>
      </w:rPr>
      <w:fldChar w:fldCharType="end"/>
    </w:r>
    <w:r w:rsidR="0065039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A99"/>
    <w:multiLevelType w:val="multilevel"/>
    <w:tmpl w:val="67F23D04"/>
    <w:lvl w:ilvl="0">
      <w:start w:val="1"/>
      <w:numFmt w:val="decimal"/>
      <w:lvlText w:val="%1."/>
      <w:lvlJc w:val="left"/>
      <w:pPr>
        <w:ind w:left="0" w:firstLine="0"/>
      </w:pPr>
      <w:rPr>
        <w:rFonts w:hint="default" w:ascii="Calibri" w:hAnsi="Calibri"/>
        <w:caps w:val="0"/>
        <w:strike w:val="0"/>
        <w:dstrike w:val="0"/>
        <w:vanish w:val="0"/>
        <w:sz w:val="22"/>
        <w:vertAlign w:val="baseline"/>
      </w:rPr>
    </w:lvl>
    <w:lvl w:ilvl="1">
      <w:start w:val="1"/>
      <w:numFmt w:val="decimal"/>
      <w:isLgl/>
      <w:lvlText w:val="%1.%2"/>
      <w:lvlJc w:val="left"/>
      <w:pPr>
        <w:ind w:left="851" w:hanging="2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477B51"/>
    <w:multiLevelType w:val="hybridMultilevel"/>
    <w:tmpl w:val="6E481C20"/>
    <w:lvl w:ilvl="0" w:tplc="CF8A6028">
      <w:start w:val="1"/>
      <w:numFmt w:val="bullet"/>
      <w:lvlText w:val="□"/>
      <w:lvlJc w:val="left"/>
      <w:pPr>
        <w:ind w:left="765" w:hanging="360"/>
      </w:pPr>
      <w:rPr>
        <w:rFonts w:hint="default" w:ascii="Courier New" w:hAnsi="Courier New"/>
      </w:rPr>
    </w:lvl>
    <w:lvl w:ilvl="1" w:tplc="04130003" w:tentative="1">
      <w:start w:val="1"/>
      <w:numFmt w:val="bullet"/>
      <w:lvlText w:val="o"/>
      <w:lvlJc w:val="left"/>
      <w:pPr>
        <w:ind w:left="1485" w:hanging="360"/>
      </w:pPr>
      <w:rPr>
        <w:rFonts w:hint="default" w:ascii="Courier New" w:hAnsi="Courier New" w:cs="Courier New"/>
      </w:rPr>
    </w:lvl>
    <w:lvl w:ilvl="2" w:tplc="04130005" w:tentative="1">
      <w:start w:val="1"/>
      <w:numFmt w:val="bullet"/>
      <w:lvlText w:val=""/>
      <w:lvlJc w:val="left"/>
      <w:pPr>
        <w:ind w:left="2205" w:hanging="360"/>
      </w:pPr>
      <w:rPr>
        <w:rFonts w:hint="default" w:ascii="Wingdings" w:hAnsi="Wingdings"/>
      </w:rPr>
    </w:lvl>
    <w:lvl w:ilvl="3" w:tplc="04130001" w:tentative="1">
      <w:start w:val="1"/>
      <w:numFmt w:val="bullet"/>
      <w:lvlText w:val=""/>
      <w:lvlJc w:val="left"/>
      <w:pPr>
        <w:ind w:left="2925" w:hanging="360"/>
      </w:pPr>
      <w:rPr>
        <w:rFonts w:hint="default" w:ascii="Symbol" w:hAnsi="Symbol"/>
      </w:rPr>
    </w:lvl>
    <w:lvl w:ilvl="4" w:tplc="04130003" w:tentative="1">
      <w:start w:val="1"/>
      <w:numFmt w:val="bullet"/>
      <w:lvlText w:val="o"/>
      <w:lvlJc w:val="left"/>
      <w:pPr>
        <w:ind w:left="3645" w:hanging="360"/>
      </w:pPr>
      <w:rPr>
        <w:rFonts w:hint="default" w:ascii="Courier New" w:hAnsi="Courier New" w:cs="Courier New"/>
      </w:rPr>
    </w:lvl>
    <w:lvl w:ilvl="5" w:tplc="04130005" w:tentative="1">
      <w:start w:val="1"/>
      <w:numFmt w:val="bullet"/>
      <w:lvlText w:val=""/>
      <w:lvlJc w:val="left"/>
      <w:pPr>
        <w:ind w:left="4365" w:hanging="360"/>
      </w:pPr>
      <w:rPr>
        <w:rFonts w:hint="default" w:ascii="Wingdings" w:hAnsi="Wingdings"/>
      </w:rPr>
    </w:lvl>
    <w:lvl w:ilvl="6" w:tplc="04130001" w:tentative="1">
      <w:start w:val="1"/>
      <w:numFmt w:val="bullet"/>
      <w:lvlText w:val=""/>
      <w:lvlJc w:val="left"/>
      <w:pPr>
        <w:ind w:left="5085" w:hanging="360"/>
      </w:pPr>
      <w:rPr>
        <w:rFonts w:hint="default" w:ascii="Symbol" w:hAnsi="Symbol"/>
      </w:rPr>
    </w:lvl>
    <w:lvl w:ilvl="7" w:tplc="04130003" w:tentative="1">
      <w:start w:val="1"/>
      <w:numFmt w:val="bullet"/>
      <w:lvlText w:val="o"/>
      <w:lvlJc w:val="left"/>
      <w:pPr>
        <w:ind w:left="5805" w:hanging="360"/>
      </w:pPr>
      <w:rPr>
        <w:rFonts w:hint="default" w:ascii="Courier New" w:hAnsi="Courier New" w:cs="Courier New"/>
      </w:rPr>
    </w:lvl>
    <w:lvl w:ilvl="8" w:tplc="04130005" w:tentative="1">
      <w:start w:val="1"/>
      <w:numFmt w:val="bullet"/>
      <w:lvlText w:val=""/>
      <w:lvlJc w:val="left"/>
      <w:pPr>
        <w:ind w:left="6525" w:hanging="360"/>
      </w:pPr>
      <w:rPr>
        <w:rFonts w:hint="default" w:ascii="Wingdings" w:hAnsi="Wingdings"/>
      </w:rPr>
    </w:lvl>
  </w:abstractNum>
  <w:abstractNum w:abstractNumId="2" w15:restartNumberingAfterBreak="0">
    <w:nsid w:val="0253460B"/>
    <w:multiLevelType w:val="hybridMultilevel"/>
    <w:tmpl w:val="CF023B82"/>
    <w:lvl w:ilvl="0" w:tplc="992A7BA4">
      <w:start w:val="2"/>
      <w:numFmt w:val="bullet"/>
      <w:lvlText w:val="-"/>
      <w:lvlJc w:val="left"/>
      <w:pPr>
        <w:ind w:left="720" w:hanging="360"/>
      </w:pPr>
      <w:rPr>
        <w:rFonts w:hint="default" w:ascii="Calibri" w:hAnsi="Calibri"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EA04936"/>
    <w:multiLevelType w:val="hybridMultilevel"/>
    <w:tmpl w:val="D60AE288"/>
    <w:lvl w:ilvl="0" w:tplc="710C6854">
      <w:numFmt w:val="bullet"/>
      <w:lvlText w:val="-"/>
      <w:lvlJc w:val="left"/>
      <w:pPr>
        <w:ind w:left="930" w:hanging="570"/>
      </w:pPr>
      <w:rPr>
        <w:rFonts w:hint="default" w:ascii="Calibri" w:hAnsi="Calibri"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1C848A6"/>
    <w:multiLevelType w:val="hybridMultilevel"/>
    <w:tmpl w:val="7FF09DBA"/>
    <w:lvl w:ilvl="0" w:tplc="EA1841D2">
      <w:start w:val="1"/>
      <w:numFmt w:val="bullet"/>
      <w:lvlText w:val=""/>
      <w:lvlJc w:val="left"/>
      <w:pPr>
        <w:ind w:left="720" w:hanging="360"/>
      </w:pPr>
      <w:rPr>
        <w:rFonts w:hint="default" w:ascii="Wingdings" w:hAnsi="Wingdings"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852292E"/>
    <w:multiLevelType w:val="hybridMultilevel"/>
    <w:tmpl w:val="608A2132"/>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9517A0D"/>
    <w:multiLevelType w:val="hybridMultilevel"/>
    <w:tmpl w:val="422E427E"/>
    <w:lvl w:ilvl="0" w:tplc="CF8A6028">
      <w:start w:val="1"/>
      <w:numFmt w:val="bullet"/>
      <w:lvlText w:val="□"/>
      <w:lvlJc w:val="left"/>
      <w:pPr>
        <w:ind w:left="502" w:hanging="360"/>
      </w:pPr>
      <w:rPr>
        <w:rFonts w:hint="default" w:ascii="Courier New" w:hAnsi="Courier New"/>
      </w:rPr>
    </w:lvl>
    <w:lvl w:ilvl="1" w:tplc="04130003" w:tentative="1">
      <w:start w:val="1"/>
      <w:numFmt w:val="bullet"/>
      <w:lvlText w:val="o"/>
      <w:lvlJc w:val="left"/>
      <w:pPr>
        <w:ind w:left="1222" w:hanging="360"/>
      </w:pPr>
      <w:rPr>
        <w:rFonts w:hint="default" w:ascii="Courier New" w:hAnsi="Courier New" w:cs="Courier New"/>
      </w:rPr>
    </w:lvl>
    <w:lvl w:ilvl="2" w:tplc="04130005" w:tentative="1">
      <w:start w:val="1"/>
      <w:numFmt w:val="bullet"/>
      <w:lvlText w:val=""/>
      <w:lvlJc w:val="left"/>
      <w:pPr>
        <w:ind w:left="1942" w:hanging="360"/>
      </w:pPr>
      <w:rPr>
        <w:rFonts w:hint="default" w:ascii="Wingdings" w:hAnsi="Wingdings"/>
      </w:rPr>
    </w:lvl>
    <w:lvl w:ilvl="3" w:tplc="04130001" w:tentative="1">
      <w:start w:val="1"/>
      <w:numFmt w:val="bullet"/>
      <w:lvlText w:val=""/>
      <w:lvlJc w:val="left"/>
      <w:pPr>
        <w:ind w:left="2662" w:hanging="360"/>
      </w:pPr>
      <w:rPr>
        <w:rFonts w:hint="default" w:ascii="Symbol" w:hAnsi="Symbol"/>
      </w:rPr>
    </w:lvl>
    <w:lvl w:ilvl="4" w:tplc="04130003" w:tentative="1">
      <w:start w:val="1"/>
      <w:numFmt w:val="bullet"/>
      <w:lvlText w:val="o"/>
      <w:lvlJc w:val="left"/>
      <w:pPr>
        <w:ind w:left="3382" w:hanging="360"/>
      </w:pPr>
      <w:rPr>
        <w:rFonts w:hint="default" w:ascii="Courier New" w:hAnsi="Courier New" w:cs="Courier New"/>
      </w:rPr>
    </w:lvl>
    <w:lvl w:ilvl="5" w:tplc="04130005" w:tentative="1">
      <w:start w:val="1"/>
      <w:numFmt w:val="bullet"/>
      <w:lvlText w:val=""/>
      <w:lvlJc w:val="left"/>
      <w:pPr>
        <w:ind w:left="4102" w:hanging="360"/>
      </w:pPr>
      <w:rPr>
        <w:rFonts w:hint="default" w:ascii="Wingdings" w:hAnsi="Wingdings"/>
      </w:rPr>
    </w:lvl>
    <w:lvl w:ilvl="6" w:tplc="04130001" w:tentative="1">
      <w:start w:val="1"/>
      <w:numFmt w:val="bullet"/>
      <w:lvlText w:val=""/>
      <w:lvlJc w:val="left"/>
      <w:pPr>
        <w:ind w:left="4822" w:hanging="360"/>
      </w:pPr>
      <w:rPr>
        <w:rFonts w:hint="default" w:ascii="Symbol" w:hAnsi="Symbol"/>
      </w:rPr>
    </w:lvl>
    <w:lvl w:ilvl="7" w:tplc="04130003" w:tentative="1">
      <w:start w:val="1"/>
      <w:numFmt w:val="bullet"/>
      <w:lvlText w:val="o"/>
      <w:lvlJc w:val="left"/>
      <w:pPr>
        <w:ind w:left="5542" w:hanging="360"/>
      </w:pPr>
      <w:rPr>
        <w:rFonts w:hint="default" w:ascii="Courier New" w:hAnsi="Courier New" w:cs="Courier New"/>
      </w:rPr>
    </w:lvl>
    <w:lvl w:ilvl="8" w:tplc="04130005" w:tentative="1">
      <w:start w:val="1"/>
      <w:numFmt w:val="bullet"/>
      <w:lvlText w:val=""/>
      <w:lvlJc w:val="left"/>
      <w:pPr>
        <w:ind w:left="6262" w:hanging="360"/>
      </w:pPr>
      <w:rPr>
        <w:rFonts w:hint="default" w:ascii="Wingdings" w:hAnsi="Wingdings"/>
      </w:rPr>
    </w:lvl>
  </w:abstractNum>
  <w:abstractNum w:abstractNumId="7" w15:restartNumberingAfterBreak="0">
    <w:nsid w:val="1BF40459"/>
    <w:multiLevelType w:val="hybridMultilevel"/>
    <w:tmpl w:val="EC5297C2"/>
    <w:lvl w:ilvl="0" w:tplc="12360542">
      <w:start w:val="4"/>
      <w:numFmt w:val="bullet"/>
      <w:lvlText w:val="-"/>
      <w:lvlJc w:val="left"/>
      <w:pPr>
        <w:ind w:left="720" w:hanging="360"/>
      </w:pPr>
      <w:rPr>
        <w:rFonts w:hint="default" w:ascii="Calibri" w:hAnsi="Calibri"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C051052"/>
    <w:multiLevelType w:val="hybridMultilevel"/>
    <w:tmpl w:val="F3522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C44924"/>
    <w:multiLevelType w:val="hybridMultilevel"/>
    <w:tmpl w:val="6C9AF1BA"/>
    <w:lvl w:ilvl="0" w:tplc="0413000D">
      <w:start w:val="1"/>
      <w:numFmt w:val="bullet"/>
      <w:lvlText w:val=""/>
      <w:lvlJc w:val="left"/>
      <w:pPr>
        <w:ind w:left="765" w:hanging="360"/>
      </w:pPr>
      <w:rPr>
        <w:rFonts w:hint="default" w:ascii="Wingdings" w:hAnsi="Wingdings"/>
      </w:rPr>
    </w:lvl>
    <w:lvl w:ilvl="1" w:tplc="04130003" w:tentative="1">
      <w:start w:val="1"/>
      <w:numFmt w:val="bullet"/>
      <w:lvlText w:val="o"/>
      <w:lvlJc w:val="left"/>
      <w:pPr>
        <w:ind w:left="1485" w:hanging="360"/>
      </w:pPr>
      <w:rPr>
        <w:rFonts w:hint="default" w:ascii="Courier New" w:hAnsi="Courier New" w:cs="Courier New"/>
      </w:rPr>
    </w:lvl>
    <w:lvl w:ilvl="2" w:tplc="04130005" w:tentative="1">
      <w:start w:val="1"/>
      <w:numFmt w:val="bullet"/>
      <w:lvlText w:val=""/>
      <w:lvlJc w:val="left"/>
      <w:pPr>
        <w:ind w:left="2205" w:hanging="360"/>
      </w:pPr>
      <w:rPr>
        <w:rFonts w:hint="default" w:ascii="Wingdings" w:hAnsi="Wingdings"/>
      </w:rPr>
    </w:lvl>
    <w:lvl w:ilvl="3" w:tplc="04130001" w:tentative="1">
      <w:start w:val="1"/>
      <w:numFmt w:val="bullet"/>
      <w:lvlText w:val=""/>
      <w:lvlJc w:val="left"/>
      <w:pPr>
        <w:ind w:left="2925" w:hanging="360"/>
      </w:pPr>
      <w:rPr>
        <w:rFonts w:hint="default" w:ascii="Symbol" w:hAnsi="Symbol"/>
      </w:rPr>
    </w:lvl>
    <w:lvl w:ilvl="4" w:tplc="04130003" w:tentative="1">
      <w:start w:val="1"/>
      <w:numFmt w:val="bullet"/>
      <w:lvlText w:val="o"/>
      <w:lvlJc w:val="left"/>
      <w:pPr>
        <w:ind w:left="3645" w:hanging="360"/>
      </w:pPr>
      <w:rPr>
        <w:rFonts w:hint="default" w:ascii="Courier New" w:hAnsi="Courier New" w:cs="Courier New"/>
      </w:rPr>
    </w:lvl>
    <w:lvl w:ilvl="5" w:tplc="04130005" w:tentative="1">
      <w:start w:val="1"/>
      <w:numFmt w:val="bullet"/>
      <w:lvlText w:val=""/>
      <w:lvlJc w:val="left"/>
      <w:pPr>
        <w:ind w:left="4365" w:hanging="360"/>
      </w:pPr>
      <w:rPr>
        <w:rFonts w:hint="default" w:ascii="Wingdings" w:hAnsi="Wingdings"/>
      </w:rPr>
    </w:lvl>
    <w:lvl w:ilvl="6" w:tplc="04130001" w:tentative="1">
      <w:start w:val="1"/>
      <w:numFmt w:val="bullet"/>
      <w:lvlText w:val=""/>
      <w:lvlJc w:val="left"/>
      <w:pPr>
        <w:ind w:left="5085" w:hanging="360"/>
      </w:pPr>
      <w:rPr>
        <w:rFonts w:hint="default" w:ascii="Symbol" w:hAnsi="Symbol"/>
      </w:rPr>
    </w:lvl>
    <w:lvl w:ilvl="7" w:tplc="04130003" w:tentative="1">
      <w:start w:val="1"/>
      <w:numFmt w:val="bullet"/>
      <w:lvlText w:val="o"/>
      <w:lvlJc w:val="left"/>
      <w:pPr>
        <w:ind w:left="5805" w:hanging="360"/>
      </w:pPr>
      <w:rPr>
        <w:rFonts w:hint="default" w:ascii="Courier New" w:hAnsi="Courier New" w:cs="Courier New"/>
      </w:rPr>
    </w:lvl>
    <w:lvl w:ilvl="8" w:tplc="04130005" w:tentative="1">
      <w:start w:val="1"/>
      <w:numFmt w:val="bullet"/>
      <w:lvlText w:val=""/>
      <w:lvlJc w:val="left"/>
      <w:pPr>
        <w:ind w:left="6525" w:hanging="360"/>
      </w:pPr>
      <w:rPr>
        <w:rFonts w:hint="default" w:ascii="Wingdings" w:hAnsi="Wingdings"/>
      </w:rPr>
    </w:lvl>
  </w:abstractNum>
  <w:abstractNum w:abstractNumId="10" w15:restartNumberingAfterBreak="0">
    <w:nsid w:val="21945886"/>
    <w:multiLevelType w:val="hybridMultilevel"/>
    <w:tmpl w:val="90B4D426"/>
    <w:lvl w:ilvl="0" w:tplc="FA844CBE">
      <w:start w:val="3"/>
      <w:numFmt w:val="bullet"/>
      <w:lvlText w:val="-"/>
      <w:lvlJc w:val="left"/>
      <w:pPr>
        <w:ind w:left="360" w:hanging="360"/>
      </w:pPr>
      <w:rPr>
        <w:rFonts w:hint="default" w:ascii="Calibri" w:hAnsi="Calibri" w:eastAsia="Calibri" w:cs="Times New Roman"/>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1" w15:restartNumberingAfterBreak="0">
    <w:nsid w:val="32B76053"/>
    <w:multiLevelType w:val="hybridMultilevel"/>
    <w:tmpl w:val="1818952E"/>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35B94805"/>
    <w:multiLevelType w:val="hybridMultilevel"/>
    <w:tmpl w:val="899EFABC"/>
    <w:lvl w:ilvl="0" w:tplc="FA844CBE">
      <w:start w:val="3"/>
      <w:numFmt w:val="bullet"/>
      <w:lvlText w:val="-"/>
      <w:lvlJc w:val="left"/>
      <w:pPr>
        <w:ind w:left="720" w:hanging="360"/>
      </w:pPr>
      <w:rPr>
        <w:rFonts w:hint="default" w:ascii="Calibri" w:hAnsi="Calibri" w:eastAsia="Calibri" w:cs="Times New Roman"/>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39605863"/>
    <w:multiLevelType w:val="hybridMultilevel"/>
    <w:tmpl w:val="2FC01EEC"/>
    <w:lvl w:ilvl="0" w:tplc="0413000D">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9DC6EC7"/>
    <w:multiLevelType w:val="hybridMultilevel"/>
    <w:tmpl w:val="C20E4058"/>
    <w:lvl w:ilvl="0" w:tplc="8466A95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6CC3314"/>
    <w:multiLevelType w:val="hybridMultilevel"/>
    <w:tmpl w:val="7954E70E"/>
    <w:lvl w:ilvl="0" w:tplc="CF8A6028">
      <w:start w:val="1"/>
      <w:numFmt w:val="bullet"/>
      <w:lvlText w:val="□"/>
      <w:lvlJc w:val="left"/>
      <w:pPr>
        <w:ind w:left="1815" w:hanging="360"/>
      </w:pPr>
      <w:rPr>
        <w:rFonts w:hint="default" w:ascii="Courier New" w:hAnsi="Courier New"/>
      </w:rPr>
    </w:lvl>
    <w:lvl w:ilvl="1" w:tplc="04130003" w:tentative="1">
      <w:start w:val="1"/>
      <w:numFmt w:val="bullet"/>
      <w:lvlText w:val="o"/>
      <w:lvlJc w:val="left"/>
      <w:pPr>
        <w:ind w:left="2535" w:hanging="360"/>
      </w:pPr>
      <w:rPr>
        <w:rFonts w:hint="default" w:ascii="Courier New" w:hAnsi="Courier New" w:cs="Courier New"/>
      </w:rPr>
    </w:lvl>
    <w:lvl w:ilvl="2" w:tplc="04130005" w:tentative="1">
      <w:start w:val="1"/>
      <w:numFmt w:val="bullet"/>
      <w:lvlText w:val=""/>
      <w:lvlJc w:val="left"/>
      <w:pPr>
        <w:ind w:left="3255" w:hanging="360"/>
      </w:pPr>
      <w:rPr>
        <w:rFonts w:hint="default" w:ascii="Wingdings" w:hAnsi="Wingdings"/>
      </w:rPr>
    </w:lvl>
    <w:lvl w:ilvl="3" w:tplc="04130001" w:tentative="1">
      <w:start w:val="1"/>
      <w:numFmt w:val="bullet"/>
      <w:lvlText w:val=""/>
      <w:lvlJc w:val="left"/>
      <w:pPr>
        <w:ind w:left="3975" w:hanging="360"/>
      </w:pPr>
      <w:rPr>
        <w:rFonts w:hint="default" w:ascii="Symbol" w:hAnsi="Symbol"/>
      </w:rPr>
    </w:lvl>
    <w:lvl w:ilvl="4" w:tplc="04130003" w:tentative="1">
      <w:start w:val="1"/>
      <w:numFmt w:val="bullet"/>
      <w:lvlText w:val="o"/>
      <w:lvlJc w:val="left"/>
      <w:pPr>
        <w:ind w:left="4695" w:hanging="360"/>
      </w:pPr>
      <w:rPr>
        <w:rFonts w:hint="default" w:ascii="Courier New" w:hAnsi="Courier New" w:cs="Courier New"/>
      </w:rPr>
    </w:lvl>
    <w:lvl w:ilvl="5" w:tplc="04130005" w:tentative="1">
      <w:start w:val="1"/>
      <w:numFmt w:val="bullet"/>
      <w:lvlText w:val=""/>
      <w:lvlJc w:val="left"/>
      <w:pPr>
        <w:ind w:left="5415" w:hanging="360"/>
      </w:pPr>
      <w:rPr>
        <w:rFonts w:hint="default" w:ascii="Wingdings" w:hAnsi="Wingdings"/>
      </w:rPr>
    </w:lvl>
    <w:lvl w:ilvl="6" w:tplc="04130001" w:tentative="1">
      <w:start w:val="1"/>
      <w:numFmt w:val="bullet"/>
      <w:lvlText w:val=""/>
      <w:lvlJc w:val="left"/>
      <w:pPr>
        <w:ind w:left="6135" w:hanging="360"/>
      </w:pPr>
      <w:rPr>
        <w:rFonts w:hint="default" w:ascii="Symbol" w:hAnsi="Symbol"/>
      </w:rPr>
    </w:lvl>
    <w:lvl w:ilvl="7" w:tplc="04130003" w:tentative="1">
      <w:start w:val="1"/>
      <w:numFmt w:val="bullet"/>
      <w:lvlText w:val="o"/>
      <w:lvlJc w:val="left"/>
      <w:pPr>
        <w:ind w:left="6855" w:hanging="360"/>
      </w:pPr>
      <w:rPr>
        <w:rFonts w:hint="default" w:ascii="Courier New" w:hAnsi="Courier New" w:cs="Courier New"/>
      </w:rPr>
    </w:lvl>
    <w:lvl w:ilvl="8" w:tplc="04130005" w:tentative="1">
      <w:start w:val="1"/>
      <w:numFmt w:val="bullet"/>
      <w:lvlText w:val=""/>
      <w:lvlJc w:val="left"/>
      <w:pPr>
        <w:ind w:left="7575" w:hanging="360"/>
      </w:pPr>
      <w:rPr>
        <w:rFonts w:hint="default" w:ascii="Wingdings" w:hAnsi="Wingdings"/>
      </w:rPr>
    </w:lvl>
  </w:abstractNum>
  <w:abstractNum w:abstractNumId="16" w15:restartNumberingAfterBreak="0">
    <w:nsid w:val="56873167"/>
    <w:multiLevelType w:val="hybridMultilevel"/>
    <w:tmpl w:val="1B667AF0"/>
    <w:lvl w:ilvl="0" w:tplc="D3CCC044">
      <w:start w:val="1"/>
      <w:numFmt w:val="decimal"/>
      <w:lvlText w:val="%1."/>
      <w:lvlJc w:val="left"/>
      <w:pPr>
        <w:ind w:left="720" w:hanging="360"/>
      </w:pPr>
      <w:rPr>
        <w:rFonts w:ascii="Calibri" w:hAnsi="Calibri" w:eastAsia="Calibri" w:cs="Times New Roman"/>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5C8E7D8A"/>
    <w:multiLevelType w:val="hybridMultilevel"/>
    <w:tmpl w:val="55C03AF2"/>
    <w:lvl w:ilvl="0" w:tplc="8940BD08">
      <w:start w:val="4"/>
      <w:numFmt w:val="bullet"/>
      <w:lvlText w:val=""/>
      <w:lvlJc w:val="left"/>
      <w:pPr>
        <w:ind w:left="1068" w:hanging="360"/>
      </w:pPr>
      <w:rPr>
        <w:rFonts w:hint="default" w:ascii="Symbol" w:hAnsi="Symbol" w:eastAsia="Calibri" w:cs="Times New Roman"/>
        <w:b w:val="0"/>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8" w15:restartNumberingAfterBreak="0">
    <w:nsid w:val="69A07ADA"/>
    <w:multiLevelType w:val="hybridMultilevel"/>
    <w:tmpl w:val="BE8A4934"/>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6B4A562C"/>
    <w:multiLevelType w:val="multilevel"/>
    <w:tmpl w:val="A3D6CD5E"/>
    <w:lvl w:ilvl="0">
      <w:start w:val="1"/>
      <w:numFmt w:val="decimal"/>
      <w:lvlText w:val="%1."/>
      <w:lvlJc w:val="left"/>
      <w:pPr>
        <w:tabs>
          <w:tab w:val="num" w:pos="0"/>
        </w:tabs>
        <w:ind w:left="284" w:hanging="284"/>
      </w:pPr>
      <w:rPr>
        <w:rFonts w:hint="default" w:asciiTheme="minorHAnsi" w:hAnsiTheme="minorHAnsi"/>
        <w:sz w:val="22"/>
        <w:szCs w:val="20"/>
      </w:rPr>
    </w:lvl>
    <w:lvl w:ilvl="1">
      <w:start w:val="1"/>
      <w:numFmt w:val="lowerLetter"/>
      <w:lvlText w:val="%2."/>
      <w:lvlJc w:val="left"/>
      <w:pPr>
        <w:tabs>
          <w:tab w:val="num" w:pos="568"/>
        </w:tabs>
        <w:ind w:left="567" w:hanging="283"/>
      </w:pPr>
      <w:rPr>
        <w:rFonts w:hint="default" w:ascii="Calibri" w:hAnsi="Calibri"/>
        <w:caps w:val="0"/>
        <w:strike w:val="0"/>
        <w:dstrike w:val="0"/>
        <w:vanish w:val="0"/>
        <w:sz w:val="22"/>
        <w:szCs w:val="20"/>
        <w:vertAlign w:val="baseline"/>
      </w:rPr>
    </w:lvl>
    <w:lvl w:ilvl="2">
      <w:start w:val="1"/>
      <w:numFmt w:val="decimal"/>
      <w:lvlText w:val="%3."/>
      <w:lvlJc w:val="left"/>
      <w:pPr>
        <w:tabs>
          <w:tab w:val="num" w:pos="1080"/>
        </w:tabs>
        <w:ind w:left="851" w:hanging="284"/>
      </w:pPr>
      <w:rPr>
        <w:rFonts w:hint="default" w:ascii="Calibri" w:hAnsi="Calibri"/>
        <w:caps w:val="0"/>
        <w:strike w:val="0"/>
        <w:dstrike w:val="0"/>
        <w:vanish w:val="0"/>
        <w:sz w:val="2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134" w:hanging="283"/>
      </w:pPr>
      <w:rPr>
        <w:rFonts w:hint="default" w:ascii="Calibri" w:hAnsi="Calibri"/>
        <w:caps w:val="0"/>
        <w:strike w:val="0"/>
        <w:dstrike w:val="0"/>
        <w:vanish w:val="0"/>
        <w:sz w:val="22"/>
        <w:szCs w:val="20"/>
        <w:vertAlign w:val="baseline"/>
      </w:rPr>
    </w:lvl>
    <w:lvl w:ilvl="4">
      <w:start w:val="1"/>
      <w:numFmt w:val="none"/>
      <w:lvlText w:val="a."/>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5D12D62"/>
    <w:multiLevelType w:val="hybridMultilevel"/>
    <w:tmpl w:val="4490A7DA"/>
    <w:lvl w:ilvl="0" w:tplc="E35269EE">
      <w:start w:val="2"/>
      <w:numFmt w:val="bullet"/>
      <w:lvlText w:val="-"/>
      <w:lvlJc w:val="left"/>
      <w:pPr>
        <w:ind w:left="720" w:hanging="360"/>
      </w:pPr>
      <w:rPr>
        <w:rFonts w:hint="default" w:ascii="Calibri" w:hAnsi="Calibri" w:eastAsia="Calibri" w:cs="Calibr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7A2827AB"/>
    <w:multiLevelType w:val="hybridMultilevel"/>
    <w:tmpl w:val="2B862190"/>
    <w:lvl w:ilvl="0" w:tplc="04130005">
      <w:start w:val="1"/>
      <w:numFmt w:val="bullet"/>
      <w:lvlText w:val=""/>
      <w:lvlJc w:val="left"/>
      <w:pPr>
        <w:ind w:left="720" w:hanging="360"/>
      </w:pPr>
      <w:rPr>
        <w:rFonts w:hint="default" w:ascii="Wingdings" w:hAnsi="Wingdings"/>
      </w:rPr>
    </w:lvl>
    <w:lvl w:ilvl="1" w:tplc="12360542">
      <w:start w:val="4"/>
      <w:numFmt w:val="bullet"/>
      <w:lvlText w:val="-"/>
      <w:lvlJc w:val="left"/>
      <w:pPr>
        <w:ind w:left="1440" w:hanging="360"/>
      </w:pPr>
      <w:rPr>
        <w:rFonts w:hint="default" w:ascii="Calibri" w:hAnsi="Calibri" w:eastAsia="Calibri" w:cs="Times New Roman"/>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063287673">
    <w:abstractNumId w:val="16"/>
  </w:num>
  <w:num w:numId="2" w16cid:durableId="1164319493">
    <w:abstractNumId w:val="4"/>
  </w:num>
  <w:num w:numId="3" w16cid:durableId="289212545">
    <w:abstractNumId w:val="14"/>
  </w:num>
  <w:num w:numId="4" w16cid:durableId="1678654821">
    <w:abstractNumId w:val="0"/>
  </w:num>
  <w:num w:numId="5" w16cid:durableId="1972323454">
    <w:abstractNumId w:val="8"/>
  </w:num>
  <w:num w:numId="6" w16cid:durableId="1455367881">
    <w:abstractNumId w:val="5"/>
  </w:num>
  <w:num w:numId="7" w16cid:durableId="1729842575">
    <w:abstractNumId w:val="21"/>
  </w:num>
  <w:num w:numId="8" w16cid:durableId="76905845">
    <w:abstractNumId w:val="15"/>
  </w:num>
  <w:num w:numId="9" w16cid:durableId="705643654">
    <w:abstractNumId w:val="12"/>
  </w:num>
  <w:num w:numId="10" w16cid:durableId="7609781">
    <w:abstractNumId w:val="1"/>
  </w:num>
  <w:num w:numId="11" w16cid:durableId="1436096263">
    <w:abstractNumId w:val="6"/>
  </w:num>
  <w:num w:numId="12" w16cid:durableId="472333068">
    <w:abstractNumId w:val="13"/>
  </w:num>
  <w:num w:numId="13" w16cid:durableId="474417298">
    <w:abstractNumId w:val="9"/>
  </w:num>
  <w:num w:numId="14" w16cid:durableId="1958826016">
    <w:abstractNumId w:val="17"/>
  </w:num>
  <w:num w:numId="15" w16cid:durableId="789518297">
    <w:abstractNumId w:val="19"/>
  </w:num>
  <w:num w:numId="16" w16cid:durableId="306209621">
    <w:abstractNumId w:val="2"/>
  </w:num>
  <w:num w:numId="17" w16cid:durableId="1777098770">
    <w:abstractNumId w:val="10"/>
  </w:num>
  <w:num w:numId="18" w16cid:durableId="1431198015">
    <w:abstractNumId w:val="7"/>
  </w:num>
  <w:num w:numId="19" w16cid:durableId="778066349">
    <w:abstractNumId w:val="3"/>
  </w:num>
  <w:num w:numId="20" w16cid:durableId="1391659826">
    <w:abstractNumId w:val="18"/>
  </w:num>
  <w:num w:numId="21" w16cid:durableId="910238879">
    <w:abstractNumId w:val="20"/>
  </w:num>
  <w:num w:numId="22" w16cid:durableId="161594265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95"/>
    <w:rsid w:val="0000021F"/>
    <w:rsid w:val="0000048E"/>
    <w:rsid w:val="00005FB3"/>
    <w:rsid w:val="000071B8"/>
    <w:rsid w:val="000076E2"/>
    <w:rsid w:val="000109BC"/>
    <w:rsid w:val="000150FD"/>
    <w:rsid w:val="000170DB"/>
    <w:rsid w:val="000266A2"/>
    <w:rsid w:val="00041097"/>
    <w:rsid w:val="00046583"/>
    <w:rsid w:val="000531D0"/>
    <w:rsid w:val="00053C4D"/>
    <w:rsid w:val="0006360A"/>
    <w:rsid w:val="00071662"/>
    <w:rsid w:val="00074224"/>
    <w:rsid w:val="00085DA9"/>
    <w:rsid w:val="000865C5"/>
    <w:rsid w:val="000876DC"/>
    <w:rsid w:val="00090542"/>
    <w:rsid w:val="00092101"/>
    <w:rsid w:val="000929DC"/>
    <w:rsid w:val="00096F26"/>
    <w:rsid w:val="0009701D"/>
    <w:rsid w:val="0009742D"/>
    <w:rsid w:val="000A2799"/>
    <w:rsid w:val="000A2882"/>
    <w:rsid w:val="000A29AE"/>
    <w:rsid w:val="000A63A2"/>
    <w:rsid w:val="000B0A1B"/>
    <w:rsid w:val="000B1C63"/>
    <w:rsid w:val="000B214E"/>
    <w:rsid w:val="000B25DF"/>
    <w:rsid w:val="000C3CA2"/>
    <w:rsid w:val="000D47C6"/>
    <w:rsid w:val="000D5223"/>
    <w:rsid w:val="000D6F7C"/>
    <w:rsid w:val="000E0810"/>
    <w:rsid w:val="000F20CD"/>
    <w:rsid w:val="000F69D1"/>
    <w:rsid w:val="00103D57"/>
    <w:rsid w:val="00104E46"/>
    <w:rsid w:val="001125F0"/>
    <w:rsid w:val="00112F82"/>
    <w:rsid w:val="001143E9"/>
    <w:rsid w:val="00114CA6"/>
    <w:rsid w:val="00122098"/>
    <w:rsid w:val="001253E1"/>
    <w:rsid w:val="00137B72"/>
    <w:rsid w:val="00140294"/>
    <w:rsid w:val="0014479D"/>
    <w:rsid w:val="00145BD9"/>
    <w:rsid w:val="00152F8E"/>
    <w:rsid w:val="001612FE"/>
    <w:rsid w:val="00164620"/>
    <w:rsid w:val="00170BC0"/>
    <w:rsid w:val="0018234C"/>
    <w:rsid w:val="00182DD3"/>
    <w:rsid w:val="001875C2"/>
    <w:rsid w:val="001903B8"/>
    <w:rsid w:val="00191195"/>
    <w:rsid w:val="001A4735"/>
    <w:rsid w:val="001A6548"/>
    <w:rsid w:val="001B0FBD"/>
    <w:rsid w:val="001B5655"/>
    <w:rsid w:val="001C7C8F"/>
    <w:rsid w:val="001D5587"/>
    <w:rsid w:val="001D7D78"/>
    <w:rsid w:val="001E0111"/>
    <w:rsid w:val="001F0584"/>
    <w:rsid w:val="001F53B8"/>
    <w:rsid w:val="001F57EB"/>
    <w:rsid w:val="001F66B1"/>
    <w:rsid w:val="002011D2"/>
    <w:rsid w:val="00215484"/>
    <w:rsid w:val="0022008E"/>
    <w:rsid w:val="00222404"/>
    <w:rsid w:val="002253DE"/>
    <w:rsid w:val="00232063"/>
    <w:rsid w:val="00233524"/>
    <w:rsid w:val="00234E23"/>
    <w:rsid w:val="00241C90"/>
    <w:rsid w:val="0025056C"/>
    <w:rsid w:val="00253727"/>
    <w:rsid w:val="002578C1"/>
    <w:rsid w:val="00264EB4"/>
    <w:rsid w:val="00285D9B"/>
    <w:rsid w:val="002906A5"/>
    <w:rsid w:val="0029152B"/>
    <w:rsid w:val="0029650C"/>
    <w:rsid w:val="002A4CEB"/>
    <w:rsid w:val="002C3973"/>
    <w:rsid w:val="002D0A07"/>
    <w:rsid w:val="002D1DC2"/>
    <w:rsid w:val="002F13F6"/>
    <w:rsid w:val="002F4703"/>
    <w:rsid w:val="00301527"/>
    <w:rsid w:val="00311CFC"/>
    <w:rsid w:val="00313F8C"/>
    <w:rsid w:val="00314AE1"/>
    <w:rsid w:val="003161F6"/>
    <w:rsid w:val="003206E2"/>
    <w:rsid w:val="00320740"/>
    <w:rsid w:val="0033182F"/>
    <w:rsid w:val="00332E86"/>
    <w:rsid w:val="00333C45"/>
    <w:rsid w:val="00342174"/>
    <w:rsid w:val="00343AC3"/>
    <w:rsid w:val="00344B2C"/>
    <w:rsid w:val="00347990"/>
    <w:rsid w:val="00367F97"/>
    <w:rsid w:val="00376E71"/>
    <w:rsid w:val="003A4C30"/>
    <w:rsid w:val="003C623C"/>
    <w:rsid w:val="003D193A"/>
    <w:rsid w:val="003D56B6"/>
    <w:rsid w:val="003E51B0"/>
    <w:rsid w:val="003F2733"/>
    <w:rsid w:val="00400B33"/>
    <w:rsid w:val="00401FAF"/>
    <w:rsid w:val="00404598"/>
    <w:rsid w:val="00411F59"/>
    <w:rsid w:val="00414E87"/>
    <w:rsid w:val="00421486"/>
    <w:rsid w:val="004229A7"/>
    <w:rsid w:val="004254E7"/>
    <w:rsid w:val="00430139"/>
    <w:rsid w:val="00432FB0"/>
    <w:rsid w:val="00437B29"/>
    <w:rsid w:val="00437C8E"/>
    <w:rsid w:val="00437FE6"/>
    <w:rsid w:val="00441871"/>
    <w:rsid w:val="00443742"/>
    <w:rsid w:val="00451D9F"/>
    <w:rsid w:val="00452021"/>
    <w:rsid w:val="0046086E"/>
    <w:rsid w:val="00461A1F"/>
    <w:rsid w:val="0047031F"/>
    <w:rsid w:val="0047079C"/>
    <w:rsid w:val="00471994"/>
    <w:rsid w:val="004736C3"/>
    <w:rsid w:val="0047480D"/>
    <w:rsid w:val="004749F3"/>
    <w:rsid w:val="00477C30"/>
    <w:rsid w:val="00480364"/>
    <w:rsid w:val="00480E96"/>
    <w:rsid w:val="004829E4"/>
    <w:rsid w:val="00483CAC"/>
    <w:rsid w:val="0048419E"/>
    <w:rsid w:val="00492FDF"/>
    <w:rsid w:val="004A20B2"/>
    <w:rsid w:val="004A35DE"/>
    <w:rsid w:val="004A70BF"/>
    <w:rsid w:val="004A7F62"/>
    <w:rsid w:val="004B069B"/>
    <w:rsid w:val="004B0CB3"/>
    <w:rsid w:val="004B16C7"/>
    <w:rsid w:val="004B319B"/>
    <w:rsid w:val="004B3A1A"/>
    <w:rsid w:val="004D10A7"/>
    <w:rsid w:val="004D1BBD"/>
    <w:rsid w:val="004E1016"/>
    <w:rsid w:val="004E5D7E"/>
    <w:rsid w:val="004F37AA"/>
    <w:rsid w:val="0050140B"/>
    <w:rsid w:val="00502A72"/>
    <w:rsid w:val="00503089"/>
    <w:rsid w:val="00516F6A"/>
    <w:rsid w:val="00530BE8"/>
    <w:rsid w:val="0055636E"/>
    <w:rsid w:val="00556D5D"/>
    <w:rsid w:val="005616B7"/>
    <w:rsid w:val="00564BD8"/>
    <w:rsid w:val="00573DB9"/>
    <w:rsid w:val="005745BE"/>
    <w:rsid w:val="005772E2"/>
    <w:rsid w:val="00583E24"/>
    <w:rsid w:val="005856F3"/>
    <w:rsid w:val="00591523"/>
    <w:rsid w:val="00595A23"/>
    <w:rsid w:val="00596DE4"/>
    <w:rsid w:val="005C43E6"/>
    <w:rsid w:val="005C4EDE"/>
    <w:rsid w:val="005D1055"/>
    <w:rsid w:val="005D198B"/>
    <w:rsid w:val="005D7B7A"/>
    <w:rsid w:val="005E1795"/>
    <w:rsid w:val="005E3F67"/>
    <w:rsid w:val="005E6D95"/>
    <w:rsid w:val="005F31B3"/>
    <w:rsid w:val="005F3E9E"/>
    <w:rsid w:val="005F5899"/>
    <w:rsid w:val="006004A8"/>
    <w:rsid w:val="0060151F"/>
    <w:rsid w:val="00602354"/>
    <w:rsid w:val="006064E1"/>
    <w:rsid w:val="00610A7F"/>
    <w:rsid w:val="00613EB3"/>
    <w:rsid w:val="00614781"/>
    <w:rsid w:val="00621E24"/>
    <w:rsid w:val="006263D5"/>
    <w:rsid w:val="006279AC"/>
    <w:rsid w:val="00627B1A"/>
    <w:rsid w:val="00631421"/>
    <w:rsid w:val="00644AFA"/>
    <w:rsid w:val="0065039D"/>
    <w:rsid w:val="00653B73"/>
    <w:rsid w:val="00654720"/>
    <w:rsid w:val="00654F35"/>
    <w:rsid w:val="006608AB"/>
    <w:rsid w:val="00662752"/>
    <w:rsid w:val="00663FDE"/>
    <w:rsid w:val="00664FBB"/>
    <w:rsid w:val="00670E3D"/>
    <w:rsid w:val="0067386B"/>
    <w:rsid w:val="00675EED"/>
    <w:rsid w:val="00680966"/>
    <w:rsid w:val="00691938"/>
    <w:rsid w:val="00693939"/>
    <w:rsid w:val="00693D1C"/>
    <w:rsid w:val="00696E3A"/>
    <w:rsid w:val="006A261A"/>
    <w:rsid w:val="006A37F3"/>
    <w:rsid w:val="006A55F3"/>
    <w:rsid w:val="006B48B1"/>
    <w:rsid w:val="006D5E3D"/>
    <w:rsid w:val="006E1D2C"/>
    <w:rsid w:val="006F0AEC"/>
    <w:rsid w:val="006F0C01"/>
    <w:rsid w:val="006F607A"/>
    <w:rsid w:val="006F7173"/>
    <w:rsid w:val="006F73E4"/>
    <w:rsid w:val="00702A05"/>
    <w:rsid w:val="00714C01"/>
    <w:rsid w:val="007174E6"/>
    <w:rsid w:val="00720DED"/>
    <w:rsid w:val="007218DC"/>
    <w:rsid w:val="00732B46"/>
    <w:rsid w:val="0073313C"/>
    <w:rsid w:val="00736FA5"/>
    <w:rsid w:val="007421E9"/>
    <w:rsid w:val="00750E54"/>
    <w:rsid w:val="00753ED5"/>
    <w:rsid w:val="00763809"/>
    <w:rsid w:val="00764BEF"/>
    <w:rsid w:val="00776791"/>
    <w:rsid w:val="00790BBF"/>
    <w:rsid w:val="007A3315"/>
    <w:rsid w:val="007A3845"/>
    <w:rsid w:val="007A3CB1"/>
    <w:rsid w:val="007A635A"/>
    <w:rsid w:val="007B0551"/>
    <w:rsid w:val="007B4A50"/>
    <w:rsid w:val="007B5ED1"/>
    <w:rsid w:val="007B614D"/>
    <w:rsid w:val="007B73B5"/>
    <w:rsid w:val="007B7A07"/>
    <w:rsid w:val="007C02A0"/>
    <w:rsid w:val="007D0E68"/>
    <w:rsid w:val="007D7A99"/>
    <w:rsid w:val="007E606A"/>
    <w:rsid w:val="007F2D9D"/>
    <w:rsid w:val="007F6E80"/>
    <w:rsid w:val="008076D8"/>
    <w:rsid w:val="008101EF"/>
    <w:rsid w:val="00827E21"/>
    <w:rsid w:val="00831428"/>
    <w:rsid w:val="008370A1"/>
    <w:rsid w:val="00837C39"/>
    <w:rsid w:val="00847331"/>
    <w:rsid w:val="00847333"/>
    <w:rsid w:val="00851C72"/>
    <w:rsid w:val="00857598"/>
    <w:rsid w:val="00860826"/>
    <w:rsid w:val="008647D1"/>
    <w:rsid w:val="00871352"/>
    <w:rsid w:val="00880F40"/>
    <w:rsid w:val="008844D9"/>
    <w:rsid w:val="008926F3"/>
    <w:rsid w:val="00894132"/>
    <w:rsid w:val="00895A44"/>
    <w:rsid w:val="008A122F"/>
    <w:rsid w:val="008A1691"/>
    <w:rsid w:val="008A1D85"/>
    <w:rsid w:val="008A530E"/>
    <w:rsid w:val="008A5C67"/>
    <w:rsid w:val="008B1297"/>
    <w:rsid w:val="008B5345"/>
    <w:rsid w:val="008B62A3"/>
    <w:rsid w:val="008B7835"/>
    <w:rsid w:val="008C2B5D"/>
    <w:rsid w:val="008E3048"/>
    <w:rsid w:val="008E4A01"/>
    <w:rsid w:val="008E69FE"/>
    <w:rsid w:val="008E717B"/>
    <w:rsid w:val="008F2E28"/>
    <w:rsid w:val="008F3480"/>
    <w:rsid w:val="008F5884"/>
    <w:rsid w:val="008F6A0F"/>
    <w:rsid w:val="008F6A64"/>
    <w:rsid w:val="00903466"/>
    <w:rsid w:val="00903990"/>
    <w:rsid w:val="009052E1"/>
    <w:rsid w:val="00913DEC"/>
    <w:rsid w:val="00914B82"/>
    <w:rsid w:val="00921451"/>
    <w:rsid w:val="00921ED1"/>
    <w:rsid w:val="00923CA7"/>
    <w:rsid w:val="00930569"/>
    <w:rsid w:val="00930BBD"/>
    <w:rsid w:val="00930F91"/>
    <w:rsid w:val="00931812"/>
    <w:rsid w:val="00935415"/>
    <w:rsid w:val="00935468"/>
    <w:rsid w:val="00935AEB"/>
    <w:rsid w:val="0094037A"/>
    <w:rsid w:val="00944CD0"/>
    <w:rsid w:val="00946B45"/>
    <w:rsid w:val="00951882"/>
    <w:rsid w:val="0096315E"/>
    <w:rsid w:val="0096347B"/>
    <w:rsid w:val="00965BA6"/>
    <w:rsid w:val="00966268"/>
    <w:rsid w:val="0097063E"/>
    <w:rsid w:val="009735F9"/>
    <w:rsid w:val="0099367A"/>
    <w:rsid w:val="009A2FE1"/>
    <w:rsid w:val="009A4A97"/>
    <w:rsid w:val="009B7698"/>
    <w:rsid w:val="009C18A5"/>
    <w:rsid w:val="009C2837"/>
    <w:rsid w:val="009C3FB0"/>
    <w:rsid w:val="009C44E5"/>
    <w:rsid w:val="009C55DF"/>
    <w:rsid w:val="009D2058"/>
    <w:rsid w:val="009E5A29"/>
    <w:rsid w:val="009F56F9"/>
    <w:rsid w:val="009F69ED"/>
    <w:rsid w:val="00A032FD"/>
    <w:rsid w:val="00A11597"/>
    <w:rsid w:val="00A13F7C"/>
    <w:rsid w:val="00A27B2F"/>
    <w:rsid w:val="00A3181C"/>
    <w:rsid w:val="00A3289A"/>
    <w:rsid w:val="00A469DB"/>
    <w:rsid w:val="00A47842"/>
    <w:rsid w:val="00A5066A"/>
    <w:rsid w:val="00A54D5E"/>
    <w:rsid w:val="00A64325"/>
    <w:rsid w:val="00A7256C"/>
    <w:rsid w:val="00A73569"/>
    <w:rsid w:val="00A77565"/>
    <w:rsid w:val="00A80042"/>
    <w:rsid w:val="00A90AE8"/>
    <w:rsid w:val="00A92556"/>
    <w:rsid w:val="00A96F84"/>
    <w:rsid w:val="00AA0252"/>
    <w:rsid w:val="00AA11EF"/>
    <w:rsid w:val="00AA1D3E"/>
    <w:rsid w:val="00AA601E"/>
    <w:rsid w:val="00AB1782"/>
    <w:rsid w:val="00AB6677"/>
    <w:rsid w:val="00AB6DB7"/>
    <w:rsid w:val="00AC5337"/>
    <w:rsid w:val="00AD023F"/>
    <w:rsid w:val="00AD0FDB"/>
    <w:rsid w:val="00AD2573"/>
    <w:rsid w:val="00AE3E5B"/>
    <w:rsid w:val="00AE575A"/>
    <w:rsid w:val="00AF5E87"/>
    <w:rsid w:val="00B03E69"/>
    <w:rsid w:val="00B114A0"/>
    <w:rsid w:val="00B11623"/>
    <w:rsid w:val="00B15A1D"/>
    <w:rsid w:val="00B236E9"/>
    <w:rsid w:val="00B2473D"/>
    <w:rsid w:val="00B27359"/>
    <w:rsid w:val="00B35C06"/>
    <w:rsid w:val="00B36AA3"/>
    <w:rsid w:val="00B42CE2"/>
    <w:rsid w:val="00B45D8C"/>
    <w:rsid w:val="00B533CB"/>
    <w:rsid w:val="00B53785"/>
    <w:rsid w:val="00B61E9C"/>
    <w:rsid w:val="00B6285E"/>
    <w:rsid w:val="00B63082"/>
    <w:rsid w:val="00B76868"/>
    <w:rsid w:val="00B862F9"/>
    <w:rsid w:val="00B927E4"/>
    <w:rsid w:val="00B93BF6"/>
    <w:rsid w:val="00B96656"/>
    <w:rsid w:val="00BA32A5"/>
    <w:rsid w:val="00BA5AFA"/>
    <w:rsid w:val="00BB4FEC"/>
    <w:rsid w:val="00BB6D5C"/>
    <w:rsid w:val="00BC2790"/>
    <w:rsid w:val="00BC684F"/>
    <w:rsid w:val="00BC736B"/>
    <w:rsid w:val="00BE2832"/>
    <w:rsid w:val="00BE6892"/>
    <w:rsid w:val="00C00DD1"/>
    <w:rsid w:val="00C01BE6"/>
    <w:rsid w:val="00C07839"/>
    <w:rsid w:val="00C14C9F"/>
    <w:rsid w:val="00C17221"/>
    <w:rsid w:val="00C172AF"/>
    <w:rsid w:val="00C22F07"/>
    <w:rsid w:val="00C3670F"/>
    <w:rsid w:val="00C4108C"/>
    <w:rsid w:val="00C42BB6"/>
    <w:rsid w:val="00C46F04"/>
    <w:rsid w:val="00C50C20"/>
    <w:rsid w:val="00C518C2"/>
    <w:rsid w:val="00C60B84"/>
    <w:rsid w:val="00C70746"/>
    <w:rsid w:val="00C8032E"/>
    <w:rsid w:val="00C8062D"/>
    <w:rsid w:val="00C80DA2"/>
    <w:rsid w:val="00C852C5"/>
    <w:rsid w:val="00C9399E"/>
    <w:rsid w:val="00C97A32"/>
    <w:rsid w:val="00C97ADD"/>
    <w:rsid w:val="00CA1187"/>
    <w:rsid w:val="00CA187B"/>
    <w:rsid w:val="00CA6AAE"/>
    <w:rsid w:val="00CB4473"/>
    <w:rsid w:val="00CB58DB"/>
    <w:rsid w:val="00CC3990"/>
    <w:rsid w:val="00CC3F4E"/>
    <w:rsid w:val="00CC6C0C"/>
    <w:rsid w:val="00CD6BAD"/>
    <w:rsid w:val="00CF38F6"/>
    <w:rsid w:val="00D077CB"/>
    <w:rsid w:val="00D11399"/>
    <w:rsid w:val="00D147F9"/>
    <w:rsid w:val="00D22F30"/>
    <w:rsid w:val="00D24629"/>
    <w:rsid w:val="00D3712C"/>
    <w:rsid w:val="00D37E32"/>
    <w:rsid w:val="00D46183"/>
    <w:rsid w:val="00D470AC"/>
    <w:rsid w:val="00D601D2"/>
    <w:rsid w:val="00D64839"/>
    <w:rsid w:val="00D761A8"/>
    <w:rsid w:val="00D80C5F"/>
    <w:rsid w:val="00D83859"/>
    <w:rsid w:val="00D848E3"/>
    <w:rsid w:val="00D87184"/>
    <w:rsid w:val="00DA5D6A"/>
    <w:rsid w:val="00DC0A19"/>
    <w:rsid w:val="00DD0903"/>
    <w:rsid w:val="00DD1090"/>
    <w:rsid w:val="00DD1116"/>
    <w:rsid w:val="00DD18FD"/>
    <w:rsid w:val="00DD20CA"/>
    <w:rsid w:val="00DF0F21"/>
    <w:rsid w:val="00DF2675"/>
    <w:rsid w:val="00DF4A35"/>
    <w:rsid w:val="00E0252B"/>
    <w:rsid w:val="00E0671E"/>
    <w:rsid w:val="00E07408"/>
    <w:rsid w:val="00E10301"/>
    <w:rsid w:val="00E20BFE"/>
    <w:rsid w:val="00E215E0"/>
    <w:rsid w:val="00E23AAD"/>
    <w:rsid w:val="00E249C6"/>
    <w:rsid w:val="00E26DBC"/>
    <w:rsid w:val="00E30F4F"/>
    <w:rsid w:val="00E3230E"/>
    <w:rsid w:val="00E32B9D"/>
    <w:rsid w:val="00E3797A"/>
    <w:rsid w:val="00E40F74"/>
    <w:rsid w:val="00E41FFA"/>
    <w:rsid w:val="00E577DA"/>
    <w:rsid w:val="00E97DCD"/>
    <w:rsid w:val="00EA13DC"/>
    <w:rsid w:val="00EA1F34"/>
    <w:rsid w:val="00EA2C5D"/>
    <w:rsid w:val="00EB24DF"/>
    <w:rsid w:val="00EB6162"/>
    <w:rsid w:val="00EC2C2C"/>
    <w:rsid w:val="00EC6B53"/>
    <w:rsid w:val="00ED4E33"/>
    <w:rsid w:val="00EE6876"/>
    <w:rsid w:val="00EF08F5"/>
    <w:rsid w:val="00EF4F6E"/>
    <w:rsid w:val="00F047D8"/>
    <w:rsid w:val="00F143C5"/>
    <w:rsid w:val="00F146BC"/>
    <w:rsid w:val="00F3208C"/>
    <w:rsid w:val="00F3375F"/>
    <w:rsid w:val="00F3446C"/>
    <w:rsid w:val="00F367E4"/>
    <w:rsid w:val="00F407D7"/>
    <w:rsid w:val="00F42891"/>
    <w:rsid w:val="00F54579"/>
    <w:rsid w:val="00F617EE"/>
    <w:rsid w:val="00F63EB4"/>
    <w:rsid w:val="00F63F90"/>
    <w:rsid w:val="00F767C2"/>
    <w:rsid w:val="00F85735"/>
    <w:rsid w:val="00F90D0A"/>
    <w:rsid w:val="00F95BB0"/>
    <w:rsid w:val="00F97A09"/>
    <w:rsid w:val="00FA26B4"/>
    <w:rsid w:val="00FA32CD"/>
    <w:rsid w:val="00FB17BD"/>
    <w:rsid w:val="00FB60DD"/>
    <w:rsid w:val="00FC4491"/>
    <w:rsid w:val="00FC589B"/>
    <w:rsid w:val="00FD1668"/>
    <w:rsid w:val="00FD5104"/>
    <w:rsid w:val="00FD5C52"/>
    <w:rsid w:val="00FD7715"/>
    <w:rsid w:val="00FE6214"/>
    <w:rsid w:val="00FF2AA4"/>
    <w:rsid w:val="018F141D"/>
    <w:rsid w:val="06C45F74"/>
    <w:rsid w:val="09933CE1"/>
    <w:rsid w:val="0A3B1858"/>
    <w:rsid w:val="102F1EBE"/>
    <w:rsid w:val="1E3F8187"/>
    <w:rsid w:val="2B3A5966"/>
    <w:rsid w:val="327B5DE9"/>
    <w:rsid w:val="37967523"/>
    <w:rsid w:val="38B752ED"/>
    <w:rsid w:val="3ADA7685"/>
    <w:rsid w:val="49D6BB0F"/>
    <w:rsid w:val="53C22951"/>
    <w:rsid w:val="5FD1EE51"/>
    <w:rsid w:val="604E5F50"/>
    <w:rsid w:val="6174E278"/>
    <w:rsid w:val="6967DA99"/>
    <w:rsid w:val="71384208"/>
    <w:rsid w:val="727CAD1E"/>
    <w:rsid w:val="73E114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01423"/>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367F97"/>
    <w:pPr>
      <w:spacing w:after="200" w:line="276" w:lineRule="auto"/>
    </w:pPr>
    <w:rPr>
      <w:sz w:val="22"/>
      <w:szCs w:val="22"/>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5F31B3"/>
    <w:pPr>
      <w:tabs>
        <w:tab w:val="center" w:pos="4536"/>
        <w:tab w:val="right" w:pos="9072"/>
      </w:tabs>
    </w:pPr>
  </w:style>
  <w:style w:type="character" w:styleId="KoptekstChar" w:customStyle="1">
    <w:name w:val="Koptekst Char"/>
    <w:link w:val="Koptekst"/>
    <w:uiPriority w:val="99"/>
    <w:rsid w:val="005F31B3"/>
    <w:rPr>
      <w:sz w:val="22"/>
      <w:szCs w:val="22"/>
      <w:lang w:eastAsia="en-US"/>
    </w:rPr>
  </w:style>
  <w:style w:type="paragraph" w:styleId="Voettekst">
    <w:name w:val="footer"/>
    <w:basedOn w:val="Standaard"/>
    <w:link w:val="VoettekstChar"/>
    <w:uiPriority w:val="99"/>
    <w:unhideWhenUsed/>
    <w:rsid w:val="005F31B3"/>
    <w:pPr>
      <w:tabs>
        <w:tab w:val="center" w:pos="4536"/>
        <w:tab w:val="right" w:pos="9072"/>
      </w:tabs>
    </w:pPr>
  </w:style>
  <w:style w:type="character" w:styleId="VoettekstChar" w:customStyle="1">
    <w:name w:val="Voettekst Char"/>
    <w:link w:val="Voettekst"/>
    <w:uiPriority w:val="99"/>
    <w:rsid w:val="005F31B3"/>
    <w:rPr>
      <w:sz w:val="22"/>
      <w:szCs w:val="22"/>
      <w:lang w:eastAsia="en-US"/>
    </w:rPr>
  </w:style>
  <w:style w:type="paragraph" w:styleId="Ballontekst">
    <w:name w:val="Balloon Text"/>
    <w:basedOn w:val="Standaard"/>
    <w:link w:val="BallontekstChar"/>
    <w:uiPriority w:val="99"/>
    <w:semiHidden/>
    <w:unhideWhenUsed/>
    <w:rsid w:val="00B35C06"/>
    <w:pPr>
      <w:spacing w:after="0" w:line="240" w:lineRule="auto"/>
    </w:pPr>
    <w:rPr>
      <w:rFonts w:ascii="Tahoma" w:hAnsi="Tahoma" w:cs="Tahoma"/>
      <w:sz w:val="16"/>
      <w:szCs w:val="16"/>
    </w:rPr>
  </w:style>
  <w:style w:type="character" w:styleId="BallontekstChar" w:customStyle="1">
    <w:name w:val="Ballontekst Char"/>
    <w:link w:val="Ballontekst"/>
    <w:uiPriority w:val="99"/>
    <w:semiHidden/>
    <w:rsid w:val="00B35C06"/>
    <w:rPr>
      <w:rFonts w:ascii="Tahoma" w:hAnsi="Tahoma" w:cs="Tahoma"/>
      <w:sz w:val="16"/>
      <w:szCs w:val="16"/>
      <w:lang w:eastAsia="en-US"/>
    </w:rPr>
  </w:style>
  <w:style w:type="table" w:styleId="Tabelraster">
    <w:name w:val="Table Grid"/>
    <w:basedOn w:val="Standaardtabel"/>
    <w:uiPriority w:val="59"/>
    <w:rsid w:val="001F57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222404"/>
    <w:rPr>
      <w:color w:val="0000FF"/>
      <w:u w:val="single"/>
    </w:rPr>
  </w:style>
  <w:style w:type="character" w:styleId="GevolgdeHyperlink">
    <w:name w:val="FollowedHyperlink"/>
    <w:uiPriority w:val="99"/>
    <w:semiHidden/>
    <w:unhideWhenUsed/>
    <w:rsid w:val="00222404"/>
    <w:rPr>
      <w:color w:val="800080"/>
      <w:u w:val="single"/>
    </w:rPr>
  </w:style>
  <w:style w:type="table" w:styleId="Tabelraster1" w:customStyle="1">
    <w:name w:val="Tabelraster1"/>
    <w:basedOn w:val="Standaardtabel"/>
    <w:next w:val="Tabelraster"/>
    <w:uiPriority w:val="59"/>
    <w:rsid w:val="00B63082"/>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59"/>
    <w:rsid w:val="00B63082"/>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Standaardtabel"/>
    <w:next w:val="Tabelraster"/>
    <w:uiPriority w:val="59"/>
    <w:rsid w:val="00EC6B53"/>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4" w:customStyle="1">
    <w:name w:val="Tabelraster4"/>
    <w:basedOn w:val="Standaardtabel"/>
    <w:next w:val="Tabelraster"/>
    <w:uiPriority w:val="59"/>
    <w:rsid w:val="00EC6B53"/>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5" w:customStyle="1">
    <w:name w:val="Tabelraster5"/>
    <w:basedOn w:val="Standaardtabel"/>
    <w:next w:val="Tabelraster"/>
    <w:uiPriority w:val="59"/>
    <w:rsid w:val="004A70BF"/>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6" w:customStyle="1">
    <w:name w:val="Tabelraster6"/>
    <w:basedOn w:val="Standaardtabel"/>
    <w:next w:val="Tabelraster"/>
    <w:uiPriority w:val="59"/>
    <w:rsid w:val="008B62A3"/>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7" w:customStyle="1">
    <w:name w:val="Tabelraster7"/>
    <w:basedOn w:val="Standaardtabel"/>
    <w:next w:val="Tabelraster"/>
    <w:uiPriority w:val="59"/>
    <w:rsid w:val="002D1DC2"/>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4D1BBD"/>
    <w:pPr>
      <w:ind w:left="720"/>
      <w:contextualSpacing/>
    </w:pPr>
  </w:style>
  <w:style w:type="character" w:styleId="Tekstvantijdelijkeaanduiding">
    <w:name w:val="Placeholder Text"/>
    <w:basedOn w:val="Standaardalinea-lettertype"/>
    <w:uiPriority w:val="99"/>
    <w:semiHidden/>
    <w:rsid w:val="00602354"/>
    <w:rPr>
      <w:color w:val="808080"/>
    </w:rPr>
  </w:style>
  <w:style w:type="paragraph" w:styleId="Voetnoottekst">
    <w:name w:val="footnote text"/>
    <w:basedOn w:val="Standaard"/>
    <w:link w:val="VoetnoottekstChar"/>
    <w:uiPriority w:val="99"/>
    <w:semiHidden/>
    <w:unhideWhenUsed/>
    <w:rsid w:val="00301527"/>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301527"/>
    <w:rPr>
      <w:lang w:eastAsia="en-US"/>
    </w:rPr>
  </w:style>
  <w:style w:type="character" w:styleId="Voetnootmarkering">
    <w:name w:val="footnote reference"/>
    <w:basedOn w:val="Standaardalinea-lettertype"/>
    <w:uiPriority w:val="99"/>
    <w:semiHidden/>
    <w:unhideWhenUsed/>
    <w:rsid w:val="00301527"/>
    <w:rPr>
      <w:vertAlign w:val="superscript"/>
    </w:rPr>
  </w:style>
  <w:style w:type="paragraph" w:styleId="Geenafstand">
    <w:name w:val="No Spacing"/>
    <w:uiPriority w:val="1"/>
    <w:qFormat/>
    <w:rsid w:val="00DC0A19"/>
    <w:rPr>
      <w:rFonts w:asciiTheme="minorHAnsi" w:hAnsiTheme="minorHAnsi" w:eastAsiaTheme="minorHAnsi" w:cstheme="minorBidi"/>
      <w:sz w:val="22"/>
      <w:szCs w:val="22"/>
      <w:lang w:eastAsia="en-US"/>
    </w:rPr>
  </w:style>
  <w:style w:type="character" w:styleId="Verwijzingopmerking">
    <w:name w:val="annotation reference"/>
    <w:basedOn w:val="Standaardalinea-lettertype"/>
    <w:uiPriority w:val="99"/>
    <w:semiHidden/>
    <w:unhideWhenUsed/>
    <w:rsid w:val="009C44E5"/>
    <w:rPr>
      <w:sz w:val="16"/>
      <w:szCs w:val="16"/>
    </w:rPr>
  </w:style>
  <w:style w:type="paragraph" w:styleId="Tekstopmerking">
    <w:name w:val="annotation text"/>
    <w:basedOn w:val="Standaard"/>
    <w:link w:val="TekstopmerkingChar"/>
    <w:uiPriority w:val="99"/>
    <w:semiHidden/>
    <w:unhideWhenUsed/>
    <w:rsid w:val="009C44E5"/>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9C44E5"/>
    <w:rPr>
      <w:lang w:eastAsia="en-US"/>
    </w:rPr>
  </w:style>
  <w:style w:type="paragraph" w:styleId="Onderwerpvanopmerking">
    <w:name w:val="annotation subject"/>
    <w:basedOn w:val="Tekstopmerking"/>
    <w:next w:val="Tekstopmerking"/>
    <w:link w:val="OnderwerpvanopmerkingChar"/>
    <w:uiPriority w:val="99"/>
    <w:semiHidden/>
    <w:unhideWhenUsed/>
    <w:rsid w:val="009C44E5"/>
    <w:rPr>
      <w:b/>
      <w:bCs/>
    </w:rPr>
  </w:style>
  <w:style w:type="character" w:styleId="OnderwerpvanopmerkingChar" w:customStyle="1">
    <w:name w:val="Onderwerp van opmerking Char"/>
    <w:basedOn w:val="TekstopmerkingChar"/>
    <w:link w:val="Onderwerpvanopmerking"/>
    <w:uiPriority w:val="99"/>
    <w:semiHidden/>
    <w:rsid w:val="009C44E5"/>
    <w:rPr>
      <w:b/>
      <w:bCs/>
      <w:lang w:eastAsia="en-US"/>
    </w:rPr>
  </w:style>
  <w:style w:type="character" w:styleId="Onopgelostemelding">
    <w:name w:val="Unresolved Mention"/>
    <w:basedOn w:val="Standaardalinea-lettertype"/>
    <w:uiPriority w:val="99"/>
    <w:semiHidden/>
    <w:unhideWhenUsed/>
    <w:rsid w:val="00C17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mundo.n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jbrr.n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c326a8f0726f41f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b44f82b7-31c2-42f7-8bf0-0d9ba68537fc}"/>
      </w:docPartPr>
      <w:docPartBody>
        <w:p xmlns:wp14="http://schemas.microsoft.com/office/word/2010/wordml" w14:paraId="1C8FA2E5" wp14:textId="77777777">
          <w:r>
            <w:rPr>
              <w:rStyle w:val="PlaceholderText"/>
            </w:rPr>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lcf76f155ced4ddcb4097134ff3c332f xmlns="9476e0da-a4fd-418b-a6e7-5f60a885b173">
      <Terms xmlns="http://schemas.microsoft.com/office/infopath/2007/PartnerControls"/>
    </lcf76f155ced4ddcb4097134ff3c332f>
    <TaxCatchAll xmlns="3b86c6e2-4d57-4039-b87f-f1220fecc1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01F9111FE59B48A7D92B542039940C" ma:contentTypeVersion="16" ma:contentTypeDescription="Een nieuw document maken." ma:contentTypeScope="" ma:versionID="a69a1a5f04a0443ea9539a3f81588d37">
  <xsd:schema xmlns:xsd="http://www.w3.org/2001/XMLSchema" xmlns:xs="http://www.w3.org/2001/XMLSchema" xmlns:p="http://schemas.microsoft.com/office/2006/metadata/properties" xmlns:ns2="9476e0da-a4fd-418b-a6e7-5f60a885b173" xmlns:ns3="3b86c6e2-4d57-4039-b87f-f1220fecc143" targetNamespace="http://schemas.microsoft.com/office/2006/metadata/properties" ma:root="true" ma:fieldsID="2d0de0b5b1a3564117a60c9afc3e8d2c" ns2:_="" ns3:_="">
    <xsd:import namespace="9476e0da-a4fd-418b-a6e7-5f60a885b173"/>
    <xsd:import namespace="3b86c6e2-4d57-4039-b87f-f1220fecc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6e0da-a4fd-418b-a6e7-5f60a885b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6c6e2-4d57-4039-b87f-f1220fecc14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95ce4c0-f8f2-43e1-9bc3-342ed9705a8b}" ma:internalName="TaxCatchAll" ma:showField="CatchAllData" ma:web="3b86c6e2-4d57-4039-b87f-f1220fecc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1B805-254B-41AF-8922-08D88F358F37}">
  <ds:schemaRefs>
    <ds:schemaRef ds:uri="http://schemas.openxmlformats.org/officeDocument/2006/bibliography"/>
  </ds:schemaRefs>
</ds:datastoreItem>
</file>

<file path=customXml/itemProps2.xml><?xml version="1.0" encoding="utf-8"?>
<ds:datastoreItem xmlns:ds="http://schemas.openxmlformats.org/officeDocument/2006/customXml" ds:itemID="{746877A7-0D6E-4F96-ACF6-BF94242E1388}">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3b86c6e2-4d57-4039-b87f-f1220fecc143"/>
    <ds:schemaRef ds:uri="9476e0da-a4fd-418b-a6e7-5f60a885b173"/>
    <ds:schemaRef ds:uri="http://www.w3.org/XML/1998/namespace"/>
  </ds:schemaRefs>
</ds:datastoreItem>
</file>

<file path=customXml/itemProps3.xml><?xml version="1.0" encoding="utf-8"?>
<ds:datastoreItem xmlns:ds="http://schemas.openxmlformats.org/officeDocument/2006/customXml" ds:itemID="{FB46745A-A9AC-41B9-A223-B9418BE550D1}">
  <ds:schemaRefs>
    <ds:schemaRef ds:uri="http://schemas.microsoft.com/sharepoint/v3/contenttype/forms"/>
  </ds:schemaRefs>
</ds:datastoreItem>
</file>

<file path=customXml/itemProps4.xml><?xml version="1.0" encoding="utf-8"?>
<ds:datastoreItem xmlns:ds="http://schemas.openxmlformats.org/officeDocument/2006/customXml" ds:itemID="{CE136A0A-0D05-4DCB-98AA-052B9CB40D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KIONRO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Tristan Weber</dc:creator>
  <lastModifiedBy>Tristan Weber</lastModifiedBy>
  <revision>5</revision>
  <lastPrinted>2013-12-12T14:03:00.0000000Z</lastPrinted>
  <dcterms:created xsi:type="dcterms:W3CDTF">2023-04-21T09:55:00.0000000Z</dcterms:created>
  <dcterms:modified xsi:type="dcterms:W3CDTF">2025-05-23T14:14:58.7047926Z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0x0101000C01F9111FE59B48A7D92B542039940C</vt:lpwstr>
  </property>
  <property fmtid="{D5CDD505-2E9C-101B-9397-08002B2CF9AE}" pid="3" name="MediaServiceImageTags">
    <vt:lpwstr/>
  </property>
</Properties>
</file>